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236"/>
        <w:gridCol w:w="4598"/>
      </w:tblGrid>
      <w:tr w:rsidR="00CE15AF" w:rsidRPr="00CE15AF" w14:paraId="61BA34D5" w14:textId="77777777" w:rsidTr="00D1236E">
        <w:tc>
          <w:tcPr>
            <w:tcW w:w="2465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349E42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5AF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35" w:type="pct"/>
            <w:tcBorders>
              <w:left w:val="single" w:sz="2" w:space="0" w:color="auto"/>
              <w:bottom w:val="dotted" w:sz="4" w:space="0" w:color="auto"/>
            </w:tcBorders>
          </w:tcPr>
          <w:p w14:paraId="45A839B2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5AF" w:rsidRPr="00CE15AF" w14:paraId="2F184B13" w14:textId="77777777" w:rsidTr="00D1236E">
        <w:tc>
          <w:tcPr>
            <w:tcW w:w="246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F89C10C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5AF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2" w:space="0" w:color="auto"/>
            </w:tcBorders>
          </w:tcPr>
          <w:p w14:paraId="22BFB1E4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5AF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CE15AF" w:rsidRPr="00CE15AF" w14:paraId="7329DA18" w14:textId="77777777" w:rsidTr="00D1236E">
        <w:tc>
          <w:tcPr>
            <w:tcW w:w="246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204EA2C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219884C2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5AF" w:rsidRPr="00CE15AF" w14:paraId="6A45C439" w14:textId="77777777" w:rsidTr="00D1236E">
        <w:tc>
          <w:tcPr>
            <w:tcW w:w="246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A0BFD5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5CEC249F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5AF" w:rsidRPr="00CE15AF" w14:paraId="26274AB5" w14:textId="77777777" w:rsidTr="00D1236E">
        <w:tc>
          <w:tcPr>
            <w:tcW w:w="246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9E18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4E0EBAF6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312" w:rsidRPr="00CE15AF" w14:paraId="528C3959" w14:textId="77777777" w:rsidTr="00D1236E">
        <w:tc>
          <w:tcPr>
            <w:tcW w:w="123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C557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5AF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123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6E4E" w14:textId="77777777" w:rsidR="00A83312" w:rsidRPr="00CE15AF" w:rsidRDefault="00A83312" w:rsidP="001D2D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5A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1D2D49" w:rsidRPr="00CE15AF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CE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5AC855B0" w14:textId="77777777" w:rsidR="00A83312" w:rsidRPr="00CE15AF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80E133" w14:textId="77777777" w:rsidR="00A412F5" w:rsidRPr="00CE15AF" w:rsidRDefault="00A412F5">
      <w:pPr>
        <w:pStyle w:val="Tekstpodstawowy2"/>
        <w:rPr>
          <w:rFonts w:ascii="Arial" w:hAnsi="Arial" w:cs="Arial"/>
        </w:rPr>
      </w:pPr>
    </w:p>
    <w:p w14:paraId="334C4183" w14:textId="77777777" w:rsidR="00A412F5" w:rsidRPr="00CE15AF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E15AF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B945D0" w:rsidRPr="00CE15AF">
        <w:rPr>
          <w:rFonts w:ascii="Arial" w:hAnsi="Arial" w:cs="Arial"/>
          <w:b/>
          <w:bCs/>
          <w:caps/>
          <w:sz w:val="28"/>
          <w:szCs w:val="28"/>
        </w:rPr>
        <w:t>O AKREDYTACJĘ</w:t>
      </w:r>
    </w:p>
    <w:p w14:paraId="0F7A0C38" w14:textId="77777777" w:rsidR="00A412F5" w:rsidRPr="00CE15AF" w:rsidRDefault="00946FA4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E15AF">
        <w:rPr>
          <w:rFonts w:ascii="Arial" w:hAnsi="Arial" w:cs="Arial"/>
          <w:b/>
          <w:bCs/>
          <w:caps/>
          <w:sz w:val="28"/>
          <w:szCs w:val="28"/>
        </w:rPr>
        <w:t xml:space="preserve">laboratorium </w:t>
      </w:r>
      <w:r w:rsidR="00AB0F8A" w:rsidRPr="00CE15AF">
        <w:rPr>
          <w:rFonts w:ascii="Arial" w:hAnsi="Arial" w:cs="Arial"/>
          <w:b/>
          <w:bCs/>
          <w:caps/>
          <w:sz w:val="28"/>
          <w:szCs w:val="28"/>
        </w:rPr>
        <w:t xml:space="preserve">MEDYCZNEGO </w:t>
      </w:r>
    </w:p>
    <w:p w14:paraId="58337AB6" w14:textId="77777777" w:rsidR="00CE7D8B" w:rsidRPr="00CE15AF" w:rsidRDefault="00D1552E" w:rsidP="00CE7D8B">
      <w:pPr>
        <w:numPr>
          <w:ilvl w:val="0"/>
          <w:numId w:val="11"/>
        </w:numPr>
        <w:spacing w:before="120" w:after="120"/>
        <w:ind w:left="672" w:hanging="686"/>
        <w:rPr>
          <w:rFonts w:ascii="Arial" w:hAnsi="Arial" w:cs="Arial"/>
          <w:b/>
          <w:bCs/>
          <w:sz w:val="22"/>
          <w:szCs w:val="22"/>
        </w:rPr>
      </w:pPr>
      <w:r w:rsidRPr="00CE15AF">
        <w:rPr>
          <w:rFonts w:ascii="Arial" w:hAnsi="Arial" w:cs="Arial"/>
          <w:b/>
          <w:bCs/>
          <w:sz w:val="22"/>
          <w:szCs w:val="22"/>
        </w:rPr>
        <w:t xml:space="preserve">Identyfikacja </w:t>
      </w:r>
      <w:r w:rsidR="00D70142" w:rsidRPr="00CE15AF">
        <w:rPr>
          <w:rFonts w:ascii="Arial" w:hAnsi="Arial" w:cs="Arial"/>
          <w:b/>
          <w:bCs/>
          <w:sz w:val="22"/>
          <w:szCs w:val="22"/>
        </w:rPr>
        <w:t xml:space="preserve"> zakresu wnioskowanych badań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890"/>
        <w:gridCol w:w="2217"/>
      </w:tblGrid>
      <w:tr w:rsidR="00CE15AF" w:rsidRPr="00CE15AF" w14:paraId="37B894B3" w14:textId="77777777" w:rsidTr="00D1236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510" w14:textId="77777777" w:rsidR="00F57F53" w:rsidRPr="00CE15AF" w:rsidRDefault="00F57F53" w:rsidP="00ED0044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Dziedziny medycznej diagnostyki laboratoryjnej </w:t>
            </w:r>
            <w:r w:rsidRPr="00CE15A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(zaznaczyć dziedziny, które dotyczą badań wnioskowanych </w:t>
            </w:r>
            <w:r w:rsidR="00BE5215" w:rsidRPr="00CE15AF">
              <w:rPr>
                <w:rFonts w:ascii="Arial" w:hAnsi="Arial" w:cs="Arial"/>
                <w:bCs/>
                <w:i/>
                <w:sz w:val="16"/>
                <w:szCs w:val="16"/>
              </w:rPr>
              <w:t>do akredytacji</w:t>
            </w:r>
            <w:r w:rsidRPr="00CE15AF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="00CD491C" w:rsidRPr="00CE15AF">
              <w:rPr>
                <w:rStyle w:val="Odwoanieprzypisudolnego"/>
                <w:rFonts w:ascii="Arial" w:hAnsi="Arial" w:cs="Arial"/>
                <w:bCs/>
                <w:i/>
                <w:sz w:val="16"/>
                <w:szCs w:val="16"/>
              </w:rPr>
              <w:footnoteReference w:id="1"/>
            </w:r>
          </w:p>
        </w:tc>
      </w:tr>
      <w:tr w:rsidR="00CE15AF" w:rsidRPr="00CE15AF" w14:paraId="568305F6" w14:textId="77777777" w:rsidTr="00D1236E"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3F2D615B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</w:p>
        </w:tc>
        <w:tc>
          <w:tcPr>
            <w:tcW w:w="3250" w:type="pct"/>
            <w:tcBorders>
              <w:top w:val="single" w:sz="4" w:space="0" w:color="auto"/>
            </w:tcBorders>
            <w:vAlign w:val="center"/>
          </w:tcPr>
          <w:p w14:paraId="4AFCC117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Chemia kliniczna i analityka medyczna</w:t>
            </w:r>
          </w:p>
        </w:tc>
        <w:tc>
          <w:tcPr>
            <w:tcW w:w="1223" w:type="pct"/>
            <w:tcBorders>
              <w:top w:val="single" w:sz="4" w:space="0" w:color="auto"/>
            </w:tcBorders>
            <w:vAlign w:val="center"/>
          </w:tcPr>
          <w:p w14:paraId="5D8871CF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59D4FE67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7B88A08E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3250" w:type="pct"/>
            <w:vAlign w:val="center"/>
          </w:tcPr>
          <w:p w14:paraId="438460E5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Hematologia, koagulologia</w:t>
            </w:r>
          </w:p>
        </w:tc>
        <w:tc>
          <w:tcPr>
            <w:tcW w:w="1223" w:type="pct"/>
            <w:vAlign w:val="center"/>
          </w:tcPr>
          <w:p w14:paraId="48860E07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48F87FBE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5B30A9C8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MC</w:t>
            </w:r>
          </w:p>
        </w:tc>
        <w:tc>
          <w:tcPr>
            <w:tcW w:w="3250" w:type="pct"/>
            <w:vAlign w:val="center"/>
          </w:tcPr>
          <w:p w14:paraId="74EE3ADD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Immunologia</w:t>
            </w:r>
          </w:p>
        </w:tc>
        <w:tc>
          <w:tcPr>
            <w:tcW w:w="1223" w:type="pct"/>
            <w:vAlign w:val="center"/>
          </w:tcPr>
          <w:p w14:paraId="72552EFC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59BBA08E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00498228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MD</w:t>
            </w:r>
          </w:p>
        </w:tc>
        <w:tc>
          <w:tcPr>
            <w:tcW w:w="3250" w:type="pct"/>
            <w:vAlign w:val="center"/>
          </w:tcPr>
          <w:p w14:paraId="1F12DBC0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Bakteriologia, parazytologia, mykologia, wirusologia, serologia infekcyjna</w:t>
            </w:r>
          </w:p>
        </w:tc>
        <w:tc>
          <w:tcPr>
            <w:tcW w:w="1223" w:type="pct"/>
            <w:vAlign w:val="center"/>
          </w:tcPr>
          <w:p w14:paraId="31851677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6D8259C5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0E0B52D0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3250" w:type="pct"/>
            <w:vAlign w:val="center"/>
          </w:tcPr>
          <w:p w14:paraId="6374A644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Serologia transfuzjologiczna</w:t>
            </w:r>
          </w:p>
        </w:tc>
        <w:tc>
          <w:tcPr>
            <w:tcW w:w="1223" w:type="pct"/>
            <w:vAlign w:val="center"/>
          </w:tcPr>
          <w:p w14:paraId="0D1B5B18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1A084E67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3CBAC14B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MF</w:t>
            </w:r>
          </w:p>
        </w:tc>
        <w:tc>
          <w:tcPr>
            <w:tcW w:w="3250" w:type="pct"/>
            <w:vAlign w:val="center"/>
          </w:tcPr>
          <w:p w14:paraId="63963548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Genetyka medyczna</w:t>
            </w:r>
          </w:p>
        </w:tc>
        <w:tc>
          <w:tcPr>
            <w:tcW w:w="1223" w:type="pct"/>
            <w:vAlign w:val="center"/>
          </w:tcPr>
          <w:p w14:paraId="1486FF99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388A00DE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4BB47346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3250" w:type="pct"/>
            <w:vAlign w:val="center"/>
          </w:tcPr>
          <w:p w14:paraId="64B72490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Cytomorfologia złuszczeniowa</w:t>
            </w:r>
          </w:p>
        </w:tc>
        <w:tc>
          <w:tcPr>
            <w:tcW w:w="1223" w:type="pct"/>
            <w:vAlign w:val="center"/>
          </w:tcPr>
          <w:p w14:paraId="610283E0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62F519F5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21500BFB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MH</w:t>
            </w:r>
          </w:p>
        </w:tc>
        <w:tc>
          <w:tcPr>
            <w:tcW w:w="3250" w:type="pct"/>
            <w:vAlign w:val="center"/>
          </w:tcPr>
          <w:p w14:paraId="16E87307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Toksykologia i farmakologia kliniczna</w:t>
            </w:r>
          </w:p>
        </w:tc>
        <w:tc>
          <w:tcPr>
            <w:tcW w:w="1223" w:type="pct"/>
            <w:vAlign w:val="center"/>
          </w:tcPr>
          <w:p w14:paraId="6E919B06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CE15AF" w:rsidRPr="00CE15AF" w14:paraId="2997B8DC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6FF1B1AE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MI</w:t>
            </w:r>
          </w:p>
        </w:tc>
        <w:tc>
          <w:tcPr>
            <w:tcW w:w="3250" w:type="pct"/>
            <w:vAlign w:val="center"/>
          </w:tcPr>
          <w:p w14:paraId="263A4CB6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Pobieranie próbek</w:t>
            </w:r>
          </w:p>
        </w:tc>
        <w:tc>
          <w:tcPr>
            <w:tcW w:w="1223" w:type="pct"/>
            <w:vAlign w:val="center"/>
          </w:tcPr>
          <w:p w14:paraId="259D9632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CE15AF" w14:paraId="729D29F9" w14:textId="77777777" w:rsidTr="00D1236E">
        <w:trPr>
          <w:trHeight w:val="227"/>
        </w:trPr>
        <w:tc>
          <w:tcPr>
            <w:tcW w:w="527" w:type="pct"/>
            <w:vAlign w:val="center"/>
          </w:tcPr>
          <w:p w14:paraId="3C9B8858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3250" w:type="pct"/>
            <w:vAlign w:val="center"/>
          </w:tcPr>
          <w:p w14:paraId="35CA6931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1223" w:type="pct"/>
            <w:vAlign w:val="center"/>
          </w:tcPr>
          <w:p w14:paraId="313252BF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602554" w14:textId="77777777" w:rsidR="00D70142" w:rsidRPr="00CE15AF" w:rsidRDefault="00D70142" w:rsidP="00D70142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46"/>
        <w:gridCol w:w="3083"/>
      </w:tblGrid>
      <w:tr w:rsidR="00CE15AF" w:rsidRPr="00CE15AF" w14:paraId="166C066F" w14:textId="77777777" w:rsidTr="00D1236E">
        <w:tc>
          <w:tcPr>
            <w:tcW w:w="3299" w:type="pct"/>
            <w:gridSpan w:val="2"/>
            <w:vAlign w:val="center"/>
          </w:tcPr>
          <w:p w14:paraId="0D84C256" w14:textId="77777777" w:rsidR="00F57F53" w:rsidRPr="00CE15AF" w:rsidRDefault="0069366A" w:rsidP="00D1236E">
            <w:pPr>
              <w:spacing w:before="60" w:after="60"/>
              <w:rPr>
                <w:rFonts w:ascii="Arial" w:hAnsi="Arial" w:cs="Arial"/>
                <w:b/>
                <w:bCs/>
                <w:strike/>
                <w:sz w:val="18"/>
                <w:szCs w:val="16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Badany materiał</w:t>
            </w:r>
            <w:r w:rsidRPr="00CE15AF">
              <w:rPr>
                <w:rFonts w:ascii="Arial" w:hAnsi="Arial" w:cs="Arial"/>
                <w:b/>
                <w:bCs/>
                <w:strike/>
                <w:sz w:val="18"/>
                <w:szCs w:val="16"/>
              </w:rPr>
              <w:t xml:space="preserve"> </w:t>
            </w:r>
          </w:p>
        </w:tc>
        <w:tc>
          <w:tcPr>
            <w:tcW w:w="1701" w:type="pct"/>
            <w:vAlign w:val="center"/>
          </w:tcPr>
          <w:p w14:paraId="39202746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Symbol dziedziny badań</w:t>
            </w:r>
          </w:p>
          <w:p w14:paraId="218F6D97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E15AF">
              <w:rPr>
                <w:rFonts w:ascii="Arial" w:hAnsi="Arial" w:cs="Arial"/>
                <w:bCs/>
                <w:i/>
                <w:sz w:val="16"/>
                <w:szCs w:val="16"/>
              </w:rPr>
              <w:t>(do wnioskowanych obszarów przypisać odpowiadające im dziedziny)</w:t>
            </w:r>
          </w:p>
        </w:tc>
      </w:tr>
      <w:tr w:rsidR="00CE15AF" w:rsidRPr="00CE15AF" w14:paraId="548818B4" w14:textId="77777777" w:rsidTr="00D1236E">
        <w:tc>
          <w:tcPr>
            <w:tcW w:w="239" w:type="pct"/>
            <w:vAlign w:val="center"/>
          </w:tcPr>
          <w:p w14:paraId="493F9C3A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285936FC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Krew pełna</w:t>
            </w:r>
          </w:p>
        </w:tc>
        <w:tc>
          <w:tcPr>
            <w:tcW w:w="1701" w:type="pct"/>
            <w:vAlign w:val="center"/>
          </w:tcPr>
          <w:p w14:paraId="019F3A31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E15AF">
              <w:rPr>
                <w:rFonts w:ascii="Arial" w:hAnsi="Arial" w:cs="Arial"/>
                <w:bCs/>
                <w:i/>
                <w:sz w:val="18"/>
                <w:szCs w:val="18"/>
              </w:rPr>
              <w:t>np. MB, MC,…</w:t>
            </w:r>
          </w:p>
        </w:tc>
      </w:tr>
      <w:tr w:rsidR="00CE15AF" w:rsidRPr="00CE15AF" w14:paraId="2F5DBE6D" w14:textId="77777777" w:rsidTr="00D1236E">
        <w:tc>
          <w:tcPr>
            <w:tcW w:w="239" w:type="pct"/>
            <w:vAlign w:val="center"/>
          </w:tcPr>
          <w:p w14:paraId="0428A65C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2682C4C1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Elementy morfotyczne krwi </w:t>
            </w:r>
          </w:p>
        </w:tc>
        <w:tc>
          <w:tcPr>
            <w:tcW w:w="1701" w:type="pct"/>
            <w:vAlign w:val="center"/>
          </w:tcPr>
          <w:p w14:paraId="01C2F5D6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36BD288D" w14:textId="77777777" w:rsidTr="00D1236E">
        <w:tc>
          <w:tcPr>
            <w:tcW w:w="239" w:type="pct"/>
            <w:vAlign w:val="center"/>
          </w:tcPr>
          <w:p w14:paraId="3A5F3178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70F99937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Inne tkanki i komórki</w:t>
            </w:r>
          </w:p>
        </w:tc>
        <w:tc>
          <w:tcPr>
            <w:tcW w:w="1701" w:type="pct"/>
            <w:vAlign w:val="center"/>
          </w:tcPr>
          <w:p w14:paraId="3277BDE8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43819975" w14:textId="77777777" w:rsidTr="00D1236E">
        <w:tc>
          <w:tcPr>
            <w:tcW w:w="239" w:type="pct"/>
            <w:vAlign w:val="center"/>
          </w:tcPr>
          <w:p w14:paraId="11C976B4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78DB83D2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Surowica</w:t>
            </w:r>
          </w:p>
        </w:tc>
        <w:tc>
          <w:tcPr>
            <w:tcW w:w="1701" w:type="pct"/>
            <w:vAlign w:val="center"/>
          </w:tcPr>
          <w:p w14:paraId="185D047B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35CF6968" w14:textId="77777777" w:rsidTr="00D1236E">
        <w:tc>
          <w:tcPr>
            <w:tcW w:w="239" w:type="pct"/>
            <w:vAlign w:val="center"/>
          </w:tcPr>
          <w:p w14:paraId="5DE8EEE0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4C20EB41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Osocze</w:t>
            </w:r>
          </w:p>
        </w:tc>
        <w:tc>
          <w:tcPr>
            <w:tcW w:w="1701" w:type="pct"/>
            <w:vAlign w:val="center"/>
          </w:tcPr>
          <w:p w14:paraId="25EDFB53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14782B30" w14:textId="77777777" w:rsidTr="00D1236E">
        <w:tc>
          <w:tcPr>
            <w:tcW w:w="239" w:type="pct"/>
            <w:vAlign w:val="center"/>
          </w:tcPr>
          <w:p w14:paraId="710B94D8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645A090B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Mocz</w:t>
            </w:r>
          </w:p>
        </w:tc>
        <w:tc>
          <w:tcPr>
            <w:tcW w:w="1701" w:type="pct"/>
            <w:vAlign w:val="center"/>
          </w:tcPr>
          <w:p w14:paraId="6D19DE75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22D5B920" w14:textId="77777777" w:rsidTr="00D1236E">
        <w:tc>
          <w:tcPr>
            <w:tcW w:w="239" w:type="pct"/>
            <w:vAlign w:val="center"/>
          </w:tcPr>
          <w:p w14:paraId="611D8D81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45CA6920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Płyny ustrojowe, wydzieliny, wydaliny</w:t>
            </w:r>
          </w:p>
        </w:tc>
        <w:tc>
          <w:tcPr>
            <w:tcW w:w="1701" w:type="pct"/>
            <w:vAlign w:val="center"/>
          </w:tcPr>
          <w:p w14:paraId="012FD39C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032199EA" w14:textId="77777777" w:rsidTr="00D1236E">
        <w:tc>
          <w:tcPr>
            <w:tcW w:w="239" w:type="pct"/>
            <w:vAlign w:val="center"/>
          </w:tcPr>
          <w:p w14:paraId="7C2BD5F7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38BC6C2A" w14:textId="77777777" w:rsidR="00F57F53" w:rsidRPr="00CE15AF" w:rsidRDefault="00F57F53" w:rsidP="00D1236E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Plwocina</w:t>
            </w:r>
          </w:p>
        </w:tc>
        <w:tc>
          <w:tcPr>
            <w:tcW w:w="1701" w:type="pct"/>
            <w:vAlign w:val="center"/>
          </w:tcPr>
          <w:p w14:paraId="2F8E5A0E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395E1C3E" w14:textId="77777777" w:rsidTr="00D1236E">
        <w:tc>
          <w:tcPr>
            <w:tcW w:w="239" w:type="pct"/>
            <w:vAlign w:val="center"/>
          </w:tcPr>
          <w:p w14:paraId="3B1A5CC8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7D663607" w14:textId="77777777" w:rsidR="00F57F53" w:rsidRPr="00CE15AF" w:rsidRDefault="00F57F53" w:rsidP="00D1236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Kał</w:t>
            </w:r>
          </w:p>
        </w:tc>
        <w:tc>
          <w:tcPr>
            <w:tcW w:w="1701" w:type="pct"/>
            <w:vAlign w:val="center"/>
          </w:tcPr>
          <w:p w14:paraId="5533A56D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280ABD79" w14:textId="77777777" w:rsidTr="00D1236E">
        <w:tc>
          <w:tcPr>
            <w:tcW w:w="239" w:type="pct"/>
            <w:vAlign w:val="center"/>
          </w:tcPr>
          <w:p w14:paraId="6A6E4199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22D78AF0" w14:textId="77777777" w:rsidR="00F57F53" w:rsidRPr="00CE15AF" w:rsidRDefault="00F57F53" w:rsidP="00D1236E">
            <w:pPr>
              <w:tabs>
                <w:tab w:val="left" w:pos="-3120"/>
              </w:tabs>
              <w:spacing w:before="60" w:after="6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Nasienie</w:t>
            </w:r>
          </w:p>
        </w:tc>
        <w:tc>
          <w:tcPr>
            <w:tcW w:w="1701" w:type="pct"/>
            <w:vAlign w:val="center"/>
          </w:tcPr>
          <w:p w14:paraId="41F9D26F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CE15AF" w14:paraId="7039662E" w14:textId="77777777" w:rsidTr="00D1236E">
        <w:tc>
          <w:tcPr>
            <w:tcW w:w="239" w:type="pct"/>
            <w:vAlign w:val="center"/>
          </w:tcPr>
          <w:p w14:paraId="3F1399EF" w14:textId="77777777" w:rsidR="00F57F53" w:rsidRPr="00CE15AF" w:rsidRDefault="00F57F53" w:rsidP="00D1236E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14:paraId="6E052A88" w14:textId="77777777" w:rsidR="00F57F53" w:rsidRPr="00CE15AF" w:rsidRDefault="00F57F53" w:rsidP="00D1236E">
            <w:pPr>
              <w:tabs>
                <w:tab w:val="left" w:pos="-3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E15A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Wymazy, wyciery, popłuczyny</w:t>
            </w:r>
          </w:p>
        </w:tc>
        <w:tc>
          <w:tcPr>
            <w:tcW w:w="1701" w:type="pct"/>
            <w:vAlign w:val="center"/>
          </w:tcPr>
          <w:p w14:paraId="573D92E6" w14:textId="77777777" w:rsidR="00F57F53" w:rsidRPr="00CE15AF" w:rsidRDefault="00F57F53" w:rsidP="00D1236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11F0BD" w14:textId="77777777" w:rsidR="00F64CF2" w:rsidRPr="00CE15AF" w:rsidRDefault="00F64CF2" w:rsidP="00CD491C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7C4D7094" w14:textId="77777777" w:rsidR="00D1236E" w:rsidRPr="00CE15AF" w:rsidRDefault="00D1236E" w:rsidP="00CD491C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41E4C983" w14:textId="77777777" w:rsidR="00D1236E" w:rsidRPr="00CE15AF" w:rsidRDefault="00D1236E" w:rsidP="00CD491C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0113883A" w14:textId="77777777" w:rsidR="00D1236E" w:rsidRPr="00CE15AF" w:rsidRDefault="00D1236E" w:rsidP="00CD491C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655DC02E" w14:textId="77777777" w:rsidR="00A412F5" w:rsidRPr="00CE15AF" w:rsidRDefault="00D1552E" w:rsidP="008520C1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E15AF">
        <w:rPr>
          <w:rFonts w:ascii="Arial" w:hAnsi="Arial" w:cs="Arial"/>
          <w:b/>
          <w:bCs/>
          <w:sz w:val="22"/>
          <w:szCs w:val="22"/>
        </w:rPr>
        <w:lastRenderedPageBreak/>
        <w:t>Wnioskowany zakres akredytacji</w:t>
      </w:r>
      <w:r w:rsidR="00F57F53" w:rsidRPr="00CE15AF">
        <w:rPr>
          <w:rFonts w:ascii="Arial" w:hAnsi="Arial" w:cs="Arial"/>
          <w:b/>
          <w:bCs/>
          <w:sz w:val="22"/>
          <w:szCs w:val="22"/>
        </w:rPr>
        <w:t>/ zmian w zakresie akredytacji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2248"/>
        <w:gridCol w:w="2514"/>
        <w:gridCol w:w="2382"/>
      </w:tblGrid>
      <w:tr w:rsidR="00CE15AF" w:rsidRPr="00CE15AF" w14:paraId="21BBB518" w14:textId="77777777" w:rsidTr="00D1236E">
        <w:trPr>
          <w:trHeight w:hRule="exact" w:val="754"/>
        </w:trPr>
        <w:tc>
          <w:tcPr>
            <w:tcW w:w="5000" w:type="pct"/>
            <w:gridSpan w:val="4"/>
          </w:tcPr>
          <w:p w14:paraId="58A29DDF" w14:textId="77777777" w:rsidR="00A82EEB" w:rsidRPr="00CE15AF" w:rsidRDefault="00A82EEB" w:rsidP="00F57F53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CE15AF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jest prowadzona działalność objęta wnioskiem </w:t>
            </w:r>
          </w:p>
          <w:p w14:paraId="718F4E4C" w14:textId="77777777" w:rsidR="00A82EEB" w:rsidRPr="00CE15AF" w:rsidRDefault="00A82EEB" w:rsidP="001955D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15AF" w:rsidRPr="00CE15AF" w14:paraId="3EAA9FE4" w14:textId="77777777" w:rsidTr="00D1236E">
        <w:trPr>
          <w:trHeight w:val="253"/>
        </w:trPr>
        <w:tc>
          <w:tcPr>
            <w:tcW w:w="1056" w:type="pct"/>
          </w:tcPr>
          <w:p w14:paraId="391F1A62" w14:textId="77777777" w:rsidR="00A82EEB" w:rsidRPr="00CE15AF" w:rsidRDefault="00A82EEB" w:rsidP="001955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944" w:type="pct"/>
            <w:gridSpan w:val="3"/>
          </w:tcPr>
          <w:p w14:paraId="7943F212" w14:textId="77777777" w:rsidR="00A82EEB" w:rsidRPr="00CE15AF" w:rsidRDefault="00A82EEB" w:rsidP="001955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6B5C4DB7" w14:textId="77777777" w:rsidTr="00D1236E">
        <w:trPr>
          <w:trHeight w:val="243"/>
        </w:trPr>
        <w:tc>
          <w:tcPr>
            <w:tcW w:w="1056" w:type="pct"/>
          </w:tcPr>
          <w:p w14:paraId="32C4B157" w14:textId="77777777" w:rsidR="00A82EEB" w:rsidRPr="00CE15AF" w:rsidRDefault="00A82EEB" w:rsidP="001955D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944" w:type="pct"/>
            <w:gridSpan w:val="3"/>
          </w:tcPr>
          <w:p w14:paraId="3ED42355" w14:textId="77777777" w:rsidR="00A82EEB" w:rsidRPr="00CE15AF" w:rsidRDefault="00A82EEB" w:rsidP="00E77F79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E15AF" w:rsidRPr="00CE15AF" w14:paraId="34D5CDF4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1056" w:type="pct"/>
            <w:vAlign w:val="center"/>
          </w:tcPr>
          <w:p w14:paraId="4F1E5D84" w14:textId="77777777" w:rsidR="00BE5215" w:rsidRPr="00CE15AF" w:rsidRDefault="00BE5215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Badany materiał/</w:t>
            </w:r>
            <w:r w:rsidRPr="00CE15AF">
              <w:rPr>
                <w:rFonts w:ascii="Arial" w:hAnsi="Arial" w:cs="Arial"/>
                <w:b/>
                <w:sz w:val="16"/>
                <w:szCs w:val="18"/>
              </w:rPr>
              <w:t xml:space="preserve"> przedmiot pobierania</w:t>
            </w:r>
            <w:r w:rsidRPr="00CE15AF">
              <w:rPr>
                <w:rStyle w:val="NagwekZna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1" w:type="pct"/>
            <w:vAlign w:val="center"/>
          </w:tcPr>
          <w:p w14:paraId="5AF66A7E" w14:textId="77777777" w:rsidR="00BE5215" w:rsidRPr="00CE15AF" w:rsidRDefault="00BE5215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>Badane cechy i metody badawcze</w:t>
            </w:r>
          </w:p>
        </w:tc>
        <w:tc>
          <w:tcPr>
            <w:tcW w:w="1388" w:type="pct"/>
            <w:vAlign w:val="center"/>
          </w:tcPr>
          <w:p w14:paraId="3A603FF0" w14:textId="77777777" w:rsidR="00BE5215" w:rsidRPr="00CE15AF" w:rsidRDefault="00BE5215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Dokumenty odniesienia </w:t>
            </w:r>
          </w:p>
        </w:tc>
        <w:tc>
          <w:tcPr>
            <w:tcW w:w="1315" w:type="pct"/>
            <w:vAlign w:val="center"/>
          </w:tcPr>
          <w:p w14:paraId="19819DB3" w14:textId="77777777" w:rsidR="00CD491C" w:rsidRPr="00CE15AF" w:rsidRDefault="00BE5215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zmiana zakresu akredytacji </w:t>
            </w:r>
          </w:p>
          <w:p w14:paraId="1C8BA8C2" w14:textId="77777777" w:rsidR="00BE5215" w:rsidRPr="00CE15AF" w:rsidRDefault="00BE5215" w:rsidP="00D1236E">
            <w:pPr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CE15AF">
              <w:rPr>
                <w:rFonts w:ascii="Arial" w:hAnsi="Arial" w:cs="Arial"/>
                <w:bCs/>
                <w:sz w:val="18"/>
                <w:szCs w:val="18"/>
              </w:rPr>
              <w:t>(jeżeli dotyczy)*</w:t>
            </w:r>
          </w:p>
        </w:tc>
      </w:tr>
      <w:tr w:rsidR="00CE15AF" w:rsidRPr="00CE15AF" w14:paraId="3A62CFE5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056" w:type="pct"/>
          </w:tcPr>
          <w:p w14:paraId="094ADB51" w14:textId="77777777" w:rsidR="00BE5215" w:rsidRPr="00CE15AF" w:rsidRDefault="00BE5215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5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1" w:type="pct"/>
          </w:tcPr>
          <w:p w14:paraId="17CC6574" w14:textId="77777777" w:rsidR="00BE5215" w:rsidRPr="00CE15AF" w:rsidRDefault="00BE5215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5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8" w:type="pct"/>
          </w:tcPr>
          <w:p w14:paraId="175CE15E" w14:textId="77777777" w:rsidR="00BE5215" w:rsidRPr="00CE15AF" w:rsidRDefault="00BE5215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5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15" w:type="pct"/>
          </w:tcPr>
          <w:p w14:paraId="613E9EE6" w14:textId="77777777" w:rsidR="00BE5215" w:rsidRPr="00CE15AF" w:rsidRDefault="00BE5215" w:rsidP="00D1236E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CE15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E15AF" w:rsidRPr="00CE15AF" w14:paraId="2FB35FEA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7BCE6512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38085E6C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341B2AE1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1148C4D2" w14:textId="77777777" w:rsidR="00BE5215" w:rsidRPr="00CE15AF" w:rsidRDefault="00BE5215" w:rsidP="00ED004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E15AF" w:rsidRPr="00CE15AF" w14:paraId="2CC41346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0F73739F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B27458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0CA3DAD6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050F0875" w14:textId="77777777" w:rsidR="00BE5215" w:rsidRPr="00CE15AF" w:rsidRDefault="00BE5215" w:rsidP="00ED004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E15AF" w:rsidRPr="00CE15AF" w14:paraId="547303F7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792422B1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7A53DE54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7E852A6F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55B9D025" w14:textId="77777777" w:rsidR="00BE5215" w:rsidRPr="00CE15AF" w:rsidRDefault="00BE5215" w:rsidP="00ED004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E15AF" w:rsidRPr="00CE15AF" w14:paraId="65252252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5B6C037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9CE5CF9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5CD1ADBF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73036ACD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49EF114F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056" w:type="pct"/>
            <w:vAlign w:val="center"/>
          </w:tcPr>
          <w:p w14:paraId="5CA29AB3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6515A8F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0B008ADD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2EDC066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232096A4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7377E6C0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9DC58E5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754B40D9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6303C81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27485C76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343FDB75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10D2F518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0811482E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1A0AB181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5013AEA9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1E0FCFFE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FAB14C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4149A190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40C7E7C8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0B05E81B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1E205C6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A86323C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69421EEE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28A98952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48D98D7E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056" w:type="pct"/>
            <w:vAlign w:val="center"/>
          </w:tcPr>
          <w:p w14:paraId="7CA61B10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0B692B0E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5CA55D79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4EFFDD4C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383072AD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5D15EF4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2D89E5E4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1E4526E9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5DF26C45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269D4795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35AC27FF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2887309D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6560BBBE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4B0F5784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1A585D5C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7ACFF6C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173BB785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68FC20D6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2B84A270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014FA8E9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4B024E84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328AEB5B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1673CDE4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73AE5068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5C30D8A9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056" w:type="pct"/>
            <w:vAlign w:val="center"/>
          </w:tcPr>
          <w:p w14:paraId="680FA153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3AACCD36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124970AE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pct"/>
          </w:tcPr>
          <w:p w14:paraId="26747172" w14:textId="77777777" w:rsidR="00BE5215" w:rsidRPr="00CE15AF" w:rsidRDefault="00BE5215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4B8B7" w14:textId="77777777" w:rsidR="00BA1EB6" w:rsidRPr="00CE15AF" w:rsidRDefault="00BA1EB6" w:rsidP="00BA1EB6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CE15AF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14:paraId="3F5F1ED8" w14:textId="77777777" w:rsidR="00080BFD" w:rsidRPr="00CE15AF" w:rsidRDefault="00080BFD" w:rsidP="00BA1EB6">
      <w:pPr>
        <w:jc w:val="both"/>
        <w:rPr>
          <w:rFonts w:ascii="Arial" w:hAnsi="Arial" w:cs="Arial"/>
          <w:bCs/>
          <w:i/>
          <w:sz w:val="14"/>
          <w:szCs w:val="18"/>
        </w:rPr>
      </w:pPr>
    </w:p>
    <w:p w14:paraId="3F2F208E" w14:textId="77777777" w:rsidR="00BA1EB6" w:rsidRPr="00CE15AF" w:rsidRDefault="00BA1EB6" w:rsidP="00BA1EB6">
      <w:pPr>
        <w:pStyle w:val="Akapitzlist"/>
        <w:numPr>
          <w:ilvl w:val="1"/>
          <w:numId w:val="17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E15AF">
        <w:rPr>
          <w:rFonts w:ascii="Arial" w:hAnsi="Arial" w:cs="Arial"/>
          <w:b/>
          <w:bCs/>
          <w:sz w:val="22"/>
          <w:szCs w:val="22"/>
        </w:rPr>
        <w:t xml:space="preserve">Elastyczny zakres akredytacji </w:t>
      </w:r>
    </w:p>
    <w:p w14:paraId="0E00CA7F" w14:textId="77777777" w:rsidR="00BA1EB6" w:rsidRPr="00CE15AF" w:rsidRDefault="00BA1EB6" w:rsidP="00BA1EB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CE15AF">
        <w:rPr>
          <w:rFonts w:ascii="Arial" w:hAnsi="Arial" w:cs="Arial"/>
          <w:bCs/>
          <w:i/>
          <w:sz w:val="14"/>
          <w:szCs w:val="24"/>
        </w:rPr>
        <w:t>(Zgodnie z dokumentem DA-10 wniosek o zakres elastyczny może dotyczyć wyłącznie badań aktualnie objętych stałym zakresem akredytacji)</w:t>
      </w:r>
    </w:p>
    <w:tbl>
      <w:tblPr>
        <w:tblW w:w="50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38"/>
        <w:gridCol w:w="2254"/>
        <w:gridCol w:w="2378"/>
        <w:gridCol w:w="1283"/>
      </w:tblGrid>
      <w:tr w:rsidR="00CE15AF" w:rsidRPr="00CE15AF" w14:paraId="3F899277" w14:textId="77777777" w:rsidTr="00D1236E">
        <w:trPr>
          <w:trHeight w:hRule="exact" w:val="832"/>
          <w:jc w:val="center"/>
        </w:trPr>
        <w:tc>
          <w:tcPr>
            <w:tcW w:w="4997" w:type="pct"/>
            <w:gridSpan w:val="5"/>
          </w:tcPr>
          <w:p w14:paraId="4F65149F" w14:textId="77777777" w:rsidR="00BA1EB6" w:rsidRPr="00CE15A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CE15AF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14:paraId="73D4F139" w14:textId="77777777" w:rsidR="00BA1EB6" w:rsidRPr="00CE15A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4B371343" w14:textId="77777777" w:rsidR="00BA1EB6" w:rsidRPr="00CE15A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AEADF69" w14:textId="77777777" w:rsidR="00BA1EB6" w:rsidRPr="00CE15A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CE15AF" w:rsidRPr="00CE15AF" w14:paraId="5C26D6E1" w14:textId="77777777" w:rsidTr="00D1236E">
        <w:trPr>
          <w:jc w:val="center"/>
        </w:trPr>
        <w:tc>
          <w:tcPr>
            <w:tcW w:w="1736" w:type="pct"/>
            <w:gridSpan w:val="2"/>
          </w:tcPr>
          <w:p w14:paraId="1BC4B879" w14:textId="77777777" w:rsidR="00BA1EB6" w:rsidRPr="00CE15AF" w:rsidRDefault="00BA1EB6" w:rsidP="0043111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261" w:type="pct"/>
            <w:gridSpan w:val="3"/>
          </w:tcPr>
          <w:p w14:paraId="64E5BA3E" w14:textId="77777777" w:rsidR="00BA1EB6" w:rsidRPr="00CE15AF" w:rsidRDefault="00BA1EB6" w:rsidP="0043111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AF" w:rsidRPr="00CE15AF" w14:paraId="236E6B6B" w14:textId="77777777" w:rsidTr="00D1236E">
        <w:trPr>
          <w:jc w:val="center"/>
        </w:trPr>
        <w:tc>
          <w:tcPr>
            <w:tcW w:w="1736" w:type="pct"/>
            <w:gridSpan w:val="2"/>
          </w:tcPr>
          <w:p w14:paraId="590E6754" w14:textId="77777777" w:rsidR="00BA1EB6" w:rsidRPr="00CE15AF" w:rsidRDefault="00BA1EB6" w:rsidP="00431113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5AF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261" w:type="pct"/>
            <w:gridSpan w:val="3"/>
            <w:vAlign w:val="center"/>
          </w:tcPr>
          <w:p w14:paraId="189EE972" w14:textId="77777777" w:rsidR="00BA1EB6" w:rsidRPr="00CE15AF" w:rsidRDefault="00BA1EB6" w:rsidP="00431113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E15AF" w:rsidRPr="00CE15AF" w14:paraId="44AC3E6A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  <w:jc w:val="center"/>
        </w:trPr>
        <w:tc>
          <w:tcPr>
            <w:tcW w:w="1660" w:type="pct"/>
            <w:vAlign w:val="center"/>
          </w:tcPr>
          <w:p w14:paraId="5E1BB9C4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E15AF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320" w:type="pct"/>
            <w:gridSpan w:val="2"/>
            <w:vAlign w:val="center"/>
          </w:tcPr>
          <w:p w14:paraId="68B2827F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E15AF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14:paraId="23452A5D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E15AF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312" w:type="pct"/>
            <w:vAlign w:val="center"/>
          </w:tcPr>
          <w:p w14:paraId="2F76FEAA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E15AF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708" w:type="pct"/>
            <w:vAlign w:val="center"/>
          </w:tcPr>
          <w:p w14:paraId="0314812D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CE15AF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CE15AF" w:rsidRPr="00CE15AF" w14:paraId="2636D416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60" w:type="pct"/>
          </w:tcPr>
          <w:p w14:paraId="1EE342A7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E15A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20" w:type="pct"/>
            <w:gridSpan w:val="2"/>
          </w:tcPr>
          <w:p w14:paraId="0F80B87E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E15A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12" w:type="pct"/>
            <w:tcBorders>
              <w:bottom w:val="single" w:sz="2" w:space="0" w:color="auto"/>
            </w:tcBorders>
          </w:tcPr>
          <w:p w14:paraId="5832799C" w14:textId="77777777" w:rsidR="00BE5215" w:rsidRPr="00CE15AF" w:rsidRDefault="00BE5215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E15A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08" w:type="pct"/>
            <w:tcBorders>
              <w:bottom w:val="single" w:sz="2" w:space="0" w:color="auto"/>
            </w:tcBorders>
          </w:tcPr>
          <w:p w14:paraId="23704C96" w14:textId="77777777" w:rsidR="00BE5215" w:rsidRPr="00CE15AF" w:rsidRDefault="00E9375D" w:rsidP="00431113">
            <w:pPr>
              <w:jc w:val="center"/>
              <w:rPr>
                <w:rFonts w:ascii="Arial" w:hAnsi="Arial" w:cs="Arial"/>
                <w:strike/>
                <w:sz w:val="12"/>
                <w:szCs w:val="12"/>
              </w:rPr>
            </w:pPr>
            <w:r w:rsidRPr="00CE15AF">
              <w:rPr>
                <w:rFonts w:ascii="Arial" w:hAnsi="Arial" w:cs="Arial"/>
                <w:strike/>
                <w:sz w:val="12"/>
                <w:szCs w:val="12"/>
              </w:rPr>
              <w:t>4</w:t>
            </w:r>
          </w:p>
        </w:tc>
      </w:tr>
      <w:tr w:rsidR="00CE15AF" w:rsidRPr="00CE15AF" w14:paraId="3152C793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  <w:jc w:val="center"/>
        </w:trPr>
        <w:tc>
          <w:tcPr>
            <w:tcW w:w="1660" w:type="pct"/>
          </w:tcPr>
          <w:p w14:paraId="20730F4F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15AF">
              <w:rPr>
                <w:rFonts w:ascii="Arial" w:hAnsi="Arial" w:cs="Arial"/>
                <w:i/>
                <w:sz w:val="18"/>
                <w:szCs w:val="18"/>
              </w:rPr>
              <w:t xml:space="preserve">Badany materiał </w:t>
            </w:r>
            <w:r w:rsidRPr="00CE15A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 xml:space="preserve">E </w:t>
            </w:r>
            <w:r w:rsidRPr="00CE15AF">
              <w:rPr>
                <w:rFonts w:ascii="Arial" w:hAnsi="Arial" w:cs="Arial"/>
                <w:position w:val="6"/>
                <w:sz w:val="18"/>
                <w:szCs w:val="18"/>
              </w:rPr>
              <w:t>**</w:t>
            </w:r>
          </w:p>
        </w:tc>
        <w:tc>
          <w:tcPr>
            <w:tcW w:w="1320" w:type="pct"/>
            <w:gridSpan w:val="2"/>
            <w:tcBorders>
              <w:right w:val="single" w:sz="2" w:space="0" w:color="auto"/>
            </w:tcBorders>
          </w:tcPr>
          <w:p w14:paraId="791F0FD4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15AF">
              <w:rPr>
                <w:rFonts w:ascii="Arial" w:hAnsi="Arial" w:cs="Arial"/>
                <w:i/>
                <w:sz w:val="18"/>
                <w:szCs w:val="18"/>
              </w:rPr>
              <w:t>Cecha</w:t>
            </w:r>
          </w:p>
          <w:p w14:paraId="37AF38D1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15AF">
              <w:rPr>
                <w:rFonts w:ascii="Arial" w:hAnsi="Arial" w:cs="Arial"/>
                <w:i/>
                <w:sz w:val="18"/>
                <w:szCs w:val="18"/>
              </w:rPr>
              <w:t xml:space="preserve">Metoda:  </w:t>
            </w: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8D0E" w14:textId="77777777" w:rsidR="00BE5215" w:rsidRPr="00CE15AF" w:rsidRDefault="00BE5215" w:rsidP="0023747A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</w:pPr>
            <w:r w:rsidRPr="00CE15AF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Nr Instrukcij producenta testu (podaj pełną identyfikację) </w:t>
            </w:r>
          </w:p>
          <w:p w14:paraId="66E737D6" w14:textId="77777777" w:rsidR="00BE5215" w:rsidRPr="00CE15AF" w:rsidRDefault="00BE5215" w:rsidP="0023747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0035" w14:textId="77777777" w:rsidR="00BE5215" w:rsidRPr="00CE15AF" w:rsidRDefault="00BE5215" w:rsidP="00431113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E15AF" w:rsidRPr="00CE15AF" w14:paraId="2BB4317E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60" w:type="pct"/>
          </w:tcPr>
          <w:p w14:paraId="4FBF0F78" w14:textId="77777777" w:rsidR="00BE5215" w:rsidRPr="00CE15AF" w:rsidRDefault="00BE5215" w:rsidP="00A3345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right w:val="single" w:sz="2" w:space="0" w:color="auto"/>
            </w:tcBorders>
          </w:tcPr>
          <w:p w14:paraId="6FC149DB" w14:textId="77777777" w:rsidR="00BE5215" w:rsidRPr="00CE15AF" w:rsidRDefault="00BE5215" w:rsidP="00A3345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3989" w14:textId="77777777" w:rsidR="00BE5215" w:rsidRPr="00CE15AF" w:rsidRDefault="00BE5215" w:rsidP="0023747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3B06" w14:textId="77777777" w:rsidR="00BE5215" w:rsidRPr="00CE15AF" w:rsidRDefault="00BE5215" w:rsidP="00A3345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E15AF" w:rsidRPr="00CE15AF" w14:paraId="3547C88C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60" w:type="pct"/>
          </w:tcPr>
          <w:p w14:paraId="3ADB8039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right w:val="single" w:sz="2" w:space="0" w:color="auto"/>
            </w:tcBorders>
          </w:tcPr>
          <w:p w14:paraId="11D2CF32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6563" w14:textId="77777777" w:rsidR="00BE5215" w:rsidRPr="00CE15AF" w:rsidRDefault="00BE5215" w:rsidP="00431113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77F6" w14:textId="77777777" w:rsidR="00BE5215" w:rsidRPr="00CE15AF" w:rsidRDefault="00BE5215" w:rsidP="00431113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E15AF" w:rsidRPr="00CE15AF" w14:paraId="5246FA57" w14:textId="77777777" w:rsidTr="00D12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660" w:type="pct"/>
          </w:tcPr>
          <w:p w14:paraId="1DE574D6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right w:val="single" w:sz="2" w:space="0" w:color="auto"/>
            </w:tcBorders>
          </w:tcPr>
          <w:p w14:paraId="06BFF549" w14:textId="77777777" w:rsidR="00BE5215" w:rsidRPr="00CE15AF" w:rsidRDefault="00BE5215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A633" w14:textId="77777777" w:rsidR="00BE5215" w:rsidRPr="00CE15AF" w:rsidRDefault="00BE5215" w:rsidP="00431113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9A3D" w14:textId="77777777" w:rsidR="00BE5215" w:rsidRPr="00CE15AF" w:rsidRDefault="00BE5215" w:rsidP="00431113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07FEAFD4" w14:textId="77777777" w:rsidR="00D70832" w:rsidRPr="00CE15AF" w:rsidRDefault="00D70832" w:rsidP="00D70832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CE15AF">
        <w:rPr>
          <w:rFonts w:ascii="Arial" w:hAnsi="Arial" w:cs="Arial"/>
          <w:position w:val="6"/>
          <w:sz w:val="18"/>
          <w:szCs w:val="18"/>
        </w:rPr>
        <w:t>**</w:t>
      </w:r>
      <w:r w:rsidRPr="00CE15AF">
        <w:rPr>
          <w:rFonts w:ascii="Arial" w:hAnsi="Arial" w:cs="Arial"/>
          <w:sz w:val="18"/>
        </w:rPr>
        <w:t xml:space="preserve"> elementy obszaru zakresu akredytacji wnioskowanego jako elastyczny zakres akredytacji opisać w tabeli z uwzględnieniem postanowień dokumentu DA-10 odnośnie przedmiotu elastyczności </w:t>
      </w:r>
      <w:r w:rsidR="00BE5215" w:rsidRPr="00CE15AF">
        <w:rPr>
          <w:rFonts w:ascii="Arial" w:hAnsi="Arial" w:cs="Arial"/>
          <w:sz w:val="18"/>
        </w:rPr>
        <w:t>w powiązaniu</w:t>
      </w:r>
      <w:r w:rsidRPr="00CE15AF">
        <w:rPr>
          <w:rFonts w:ascii="Arial" w:hAnsi="Arial" w:cs="Arial"/>
          <w:sz w:val="18"/>
        </w:rPr>
        <w:t xml:space="preserve"> z granicami elastyczności właściwymi dla badań i/lub pobierania próbek </w:t>
      </w:r>
    </w:p>
    <w:p w14:paraId="50AC11C9" w14:textId="77777777" w:rsidR="0023747A" w:rsidRPr="00CE15AF" w:rsidRDefault="0023747A" w:rsidP="00BA1EB6">
      <w:pPr>
        <w:jc w:val="both"/>
        <w:rPr>
          <w:rFonts w:ascii="Arial" w:hAnsi="Arial" w:cs="Arial"/>
          <w:bCs/>
          <w:i/>
          <w:sz w:val="14"/>
          <w:szCs w:val="18"/>
        </w:rPr>
      </w:pPr>
    </w:p>
    <w:p w14:paraId="74332794" w14:textId="77777777" w:rsidR="00BA1EB6" w:rsidRPr="00CE15AF" w:rsidRDefault="00BA1EB6" w:rsidP="00BA1EB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982579E" w14:textId="77777777" w:rsidR="0023747A" w:rsidRPr="00CE15AF" w:rsidRDefault="0023747A" w:rsidP="0023747A">
      <w:pPr>
        <w:pStyle w:val="Akapitzlist"/>
        <w:spacing w:before="120"/>
        <w:ind w:left="360"/>
        <w:jc w:val="both"/>
        <w:rPr>
          <w:rFonts w:ascii="Arial" w:hAnsi="Arial" w:cs="Arial"/>
          <w:i/>
          <w:position w:val="6"/>
          <w:sz w:val="18"/>
          <w:szCs w:val="18"/>
        </w:rPr>
      </w:pPr>
    </w:p>
    <w:p w14:paraId="4868362B" w14:textId="77777777" w:rsidR="00080BFD" w:rsidRPr="00CE15AF" w:rsidRDefault="00080BFD" w:rsidP="0023747A">
      <w:pPr>
        <w:pStyle w:val="Akapitzlist"/>
        <w:spacing w:before="120"/>
        <w:ind w:left="360"/>
        <w:jc w:val="both"/>
        <w:rPr>
          <w:rFonts w:ascii="Arial" w:hAnsi="Arial" w:cs="Arial"/>
          <w:i/>
          <w:position w:val="6"/>
          <w:sz w:val="18"/>
          <w:szCs w:val="18"/>
        </w:rPr>
      </w:pPr>
    </w:p>
    <w:p w14:paraId="60F2ED6E" w14:textId="77777777" w:rsidR="00A33459" w:rsidRPr="00CE15AF" w:rsidRDefault="00A33459" w:rsidP="00A33459">
      <w:pPr>
        <w:pStyle w:val="Akapitzlist"/>
        <w:spacing w:before="120"/>
        <w:ind w:left="360"/>
        <w:jc w:val="both"/>
        <w:rPr>
          <w:rFonts w:ascii="Arial" w:hAnsi="Arial" w:cs="Arial"/>
          <w:position w:val="6"/>
          <w:sz w:val="18"/>
          <w:szCs w:val="18"/>
        </w:rPr>
      </w:pPr>
    </w:p>
    <w:p w14:paraId="628B7EAF" w14:textId="77777777" w:rsidR="00A33459" w:rsidRPr="00CE15AF" w:rsidRDefault="00A33459" w:rsidP="00A33459">
      <w:pPr>
        <w:spacing w:before="120"/>
        <w:rPr>
          <w:rFonts w:ascii="Arial" w:hAnsi="Arial" w:cs="Arial"/>
          <w:position w:val="6"/>
          <w:sz w:val="18"/>
          <w:szCs w:val="18"/>
        </w:rPr>
      </w:pPr>
    </w:p>
    <w:p w14:paraId="1C87E4BB" w14:textId="77777777" w:rsidR="0023747A" w:rsidRPr="00CE15AF" w:rsidRDefault="0023747A" w:rsidP="00BA1EB6">
      <w:pPr>
        <w:spacing w:before="120"/>
        <w:rPr>
          <w:rFonts w:ascii="Arial" w:hAnsi="Arial" w:cs="Arial"/>
          <w:position w:val="6"/>
          <w:sz w:val="18"/>
          <w:szCs w:val="18"/>
        </w:rPr>
      </w:pPr>
    </w:p>
    <w:p w14:paraId="245E95A7" w14:textId="77777777" w:rsidR="00357A4B" w:rsidRPr="00CE15AF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E15AF">
        <w:rPr>
          <w:rFonts w:ascii="Arial" w:hAnsi="Arial" w:cs="Arial"/>
          <w:b/>
          <w:bCs/>
          <w:sz w:val="22"/>
          <w:szCs w:val="22"/>
        </w:rPr>
        <w:lastRenderedPageBreak/>
        <w:t>Wymagane d</w:t>
      </w:r>
      <w:r w:rsidR="00357A4B" w:rsidRPr="00CE15AF">
        <w:rPr>
          <w:rFonts w:ascii="Arial" w:hAnsi="Arial" w:cs="Arial"/>
          <w:b/>
          <w:bCs/>
          <w:sz w:val="22"/>
          <w:szCs w:val="22"/>
        </w:rPr>
        <w:t xml:space="preserve">okumenty: </w:t>
      </w:r>
    </w:p>
    <w:p w14:paraId="5B9FF897" w14:textId="77777777" w:rsidR="00357A4B" w:rsidRPr="00CE15AF" w:rsidRDefault="00357A4B" w:rsidP="00357A4B">
      <w:pPr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>Do wniosku należy dołączyć następujące dokumenty opisujące wprowadzony w laboratorium system zarządzania, zgodny z wymaganiami normy PN-EN ISO</w:t>
      </w:r>
      <w:r w:rsidR="00BD370D" w:rsidRPr="00CE15AF">
        <w:rPr>
          <w:rFonts w:ascii="Arial" w:hAnsi="Arial" w:cs="Arial"/>
        </w:rPr>
        <w:t>15189</w:t>
      </w:r>
    </w:p>
    <w:p w14:paraId="2310994A" w14:textId="77777777" w:rsidR="00BA1EB6" w:rsidRPr="00CE15AF" w:rsidRDefault="00BA1EB6" w:rsidP="00357A4B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dokumentacja dotycząca ustanowionego i wdrożonego systemu zarządzania </w:t>
      </w:r>
    </w:p>
    <w:p w14:paraId="4ED57CF4" w14:textId="77777777" w:rsidR="00357A4B" w:rsidRPr="00CE15AF" w:rsidRDefault="00357A4B" w:rsidP="00357A4B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informację o uczestnictwie w programach </w:t>
      </w:r>
      <w:r w:rsidR="00961CEA" w:rsidRPr="00CE15AF">
        <w:rPr>
          <w:rFonts w:ascii="Arial" w:hAnsi="Arial" w:cs="Arial"/>
        </w:rPr>
        <w:t>PT/ILC</w:t>
      </w:r>
      <w:r w:rsidR="008520C1" w:rsidRPr="00CE15AF">
        <w:rPr>
          <w:rFonts w:ascii="Arial" w:hAnsi="Arial" w:cs="Arial"/>
        </w:rPr>
        <w:t xml:space="preserve"> </w:t>
      </w:r>
      <w:r w:rsidR="00961CEA" w:rsidRPr="00CE15AF">
        <w:rPr>
          <w:rFonts w:ascii="Arial" w:hAnsi="Arial" w:cs="Arial"/>
        </w:rPr>
        <w:t>w okresie dwóch lat przed złożeniem wniosku na formularzu FAB-28</w:t>
      </w:r>
      <w:r w:rsidR="00BA1EB6" w:rsidRPr="00CE15AF">
        <w:rPr>
          <w:rFonts w:ascii="Arial" w:hAnsi="Arial" w:cs="Arial"/>
        </w:rPr>
        <w:t xml:space="preserve"> (tylko przy wniosku o akredytację)</w:t>
      </w:r>
      <w:r w:rsidR="008520C1" w:rsidRPr="00CE15AF">
        <w:rPr>
          <w:rFonts w:ascii="Arial" w:hAnsi="Arial" w:cs="Arial"/>
        </w:rPr>
        <w:t>;</w:t>
      </w:r>
    </w:p>
    <w:p w14:paraId="6F278B02" w14:textId="77777777" w:rsidR="003E43D1" w:rsidRPr="00CE15AF" w:rsidRDefault="003E43D1" w:rsidP="003E43D1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>wyniki przeglądu dokumentacji (formularz FAM-02 w wersji drukowanej i elektronicznej, tylko przy wniosku o akredytację);</w:t>
      </w:r>
    </w:p>
    <w:p w14:paraId="5B0CBAEB" w14:textId="77777777" w:rsidR="00BA1EB6" w:rsidRPr="00CE15AF" w:rsidRDefault="00304560" w:rsidP="00961CEA">
      <w:pPr>
        <w:numPr>
          <w:ilvl w:val="0"/>
          <w:numId w:val="10"/>
        </w:numPr>
        <w:spacing w:before="120"/>
        <w:jc w:val="both"/>
        <w:rPr>
          <w:rStyle w:val="Odwoanieprzypisudolnego"/>
          <w:rFonts w:ascii="Arial" w:hAnsi="Arial" w:cs="Arial"/>
          <w:vertAlign w:val="baseline"/>
        </w:rPr>
      </w:pPr>
      <w:r w:rsidRPr="00CE15AF">
        <w:rPr>
          <w:rFonts w:ascii="Arial" w:hAnsi="Arial" w:cs="Arial"/>
        </w:rPr>
        <w:t>informacja o zasobach</w:t>
      </w:r>
      <w:r w:rsidR="00BA1EB6" w:rsidRPr="00CE15AF">
        <w:rPr>
          <w:rFonts w:ascii="Arial" w:hAnsi="Arial" w:cs="Arial"/>
        </w:rPr>
        <w:t xml:space="preserve"> (FAM-0</w:t>
      </w:r>
      <w:r w:rsidRPr="00CE15AF">
        <w:rPr>
          <w:rFonts w:ascii="Arial" w:hAnsi="Arial" w:cs="Arial"/>
        </w:rPr>
        <w:t>5</w:t>
      </w:r>
      <w:r w:rsidR="00080BFD" w:rsidRPr="00CE15AF">
        <w:rPr>
          <w:rFonts w:ascii="Arial" w:hAnsi="Arial" w:cs="Arial"/>
        </w:rPr>
        <w:t>)</w:t>
      </w:r>
    </w:p>
    <w:p w14:paraId="126BB87E" w14:textId="77777777" w:rsidR="00BA1EB6" w:rsidRPr="00CE15AF" w:rsidRDefault="00BA1EB6" w:rsidP="00BA1EB6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>informację dotyczącą struktury organizacyjnej i zarządzania laboratorium, jego miejsce w macierzystej instytucji oraz relacje i powiązania między zarządzaniem, działaniami technicznymi i służbami pomocniczymi (jeśli dotyczy i nie wynika z dokumentacji systemu)</w:t>
      </w:r>
    </w:p>
    <w:p w14:paraId="49917B8F" w14:textId="77777777" w:rsidR="00961CEA" w:rsidRPr="00CE15AF" w:rsidRDefault="0087421C" w:rsidP="0087421C">
      <w:pPr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oraz </w:t>
      </w:r>
      <w:r w:rsidR="00961CEA" w:rsidRPr="00CE15AF">
        <w:rPr>
          <w:rFonts w:ascii="Arial" w:hAnsi="Arial" w:cs="Arial"/>
        </w:rPr>
        <w:t>wykaz przekazywanej do PCA dokumentacji wraz z jej identyfikacją (numer i data wydania, np. KJ – wy</w:t>
      </w:r>
      <w:r w:rsidR="00527449" w:rsidRPr="00CE15AF">
        <w:rPr>
          <w:rFonts w:ascii="Arial" w:hAnsi="Arial" w:cs="Arial"/>
        </w:rPr>
        <w:t>d. 1 z dnia 1 stycznia 20</w:t>
      </w:r>
      <w:r w:rsidR="00E9375D" w:rsidRPr="00CE15AF">
        <w:rPr>
          <w:rFonts w:ascii="Arial" w:hAnsi="Arial" w:cs="Arial"/>
        </w:rPr>
        <w:t>X</w:t>
      </w:r>
      <w:r w:rsidR="00527449" w:rsidRPr="00CE15AF">
        <w:rPr>
          <w:rFonts w:ascii="Arial" w:hAnsi="Arial" w:cs="Arial"/>
        </w:rPr>
        <w:t>X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87421C" w:rsidRPr="00CE15AF" w14:paraId="6D03EF80" w14:textId="77777777">
        <w:trPr>
          <w:trHeight w:val="1196"/>
        </w:trPr>
        <w:tc>
          <w:tcPr>
            <w:tcW w:w="5030" w:type="dxa"/>
            <w:vAlign w:val="center"/>
          </w:tcPr>
          <w:p w14:paraId="6D3E0938" w14:textId="77777777" w:rsidR="0087421C" w:rsidRPr="00CE15AF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14:paraId="7FF4953D" w14:textId="77777777" w:rsidR="0087421C" w:rsidRPr="00CE15AF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15AF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14:paraId="650E3494" w14:textId="77777777" w:rsidR="0087421C" w:rsidRPr="00CE15AF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15AF">
              <w:rPr>
                <w:rFonts w:ascii="Arial" w:hAnsi="Arial" w:cs="Arial"/>
                <w:i/>
                <w:iCs/>
                <w:sz w:val="16"/>
                <w:szCs w:val="16"/>
              </w:rPr>
              <w:t>podpis Kierownika Laboratorium</w:t>
            </w:r>
          </w:p>
        </w:tc>
      </w:tr>
    </w:tbl>
    <w:p w14:paraId="4B07E441" w14:textId="77777777" w:rsidR="0087421C" w:rsidRPr="00CE15AF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14:paraId="08CC7B0B" w14:textId="77777777" w:rsidR="00C958B2" w:rsidRPr="00CE15AF" w:rsidRDefault="001D7D76" w:rsidP="001E4B77">
      <w:pPr>
        <w:rPr>
          <w:rFonts w:ascii="Arial" w:hAnsi="Arial" w:cs="Arial"/>
          <w:sz w:val="22"/>
          <w:szCs w:val="22"/>
        </w:rPr>
      </w:pPr>
      <w:r w:rsidRPr="00CE15AF">
        <w:rPr>
          <w:rFonts w:ascii="Arial" w:hAnsi="Arial" w:cs="Arial"/>
          <w:sz w:val="24"/>
          <w:szCs w:val="24"/>
        </w:rPr>
        <w:br w:type="page"/>
      </w:r>
      <w:r w:rsidR="00C958B2" w:rsidRPr="00CE15AF">
        <w:rPr>
          <w:rFonts w:ascii="Arial" w:hAnsi="Arial" w:cs="Arial"/>
          <w:b/>
          <w:bCs/>
          <w:sz w:val="22"/>
          <w:szCs w:val="22"/>
        </w:rPr>
        <w:lastRenderedPageBreak/>
        <w:t>Instrukcja wypełnienia wniosku:</w:t>
      </w:r>
    </w:p>
    <w:p w14:paraId="2798F7EA" w14:textId="77777777" w:rsidR="00671ABB" w:rsidRPr="00CE15AF" w:rsidRDefault="00671ABB" w:rsidP="00671ABB">
      <w:pPr>
        <w:rPr>
          <w:rFonts w:ascii="Arial" w:hAnsi="Arial" w:cs="Arial"/>
          <w:sz w:val="24"/>
          <w:szCs w:val="24"/>
        </w:rPr>
      </w:pPr>
      <w:r w:rsidRPr="00CE15AF">
        <w:rPr>
          <w:rFonts w:ascii="Arial" w:hAnsi="Arial" w:cs="Arial"/>
          <w:i/>
          <w:iCs/>
        </w:rPr>
        <w:t>(Uwaga: Do wniosku FA-01 dołączyć formularz FA</w:t>
      </w:r>
      <w:r w:rsidR="00D70832" w:rsidRPr="00CE15AF">
        <w:rPr>
          <w:rFonts w:ascii="Arial" w:hAnsi="Arial" w:cs="Arial"/>
          <w:i/>
          <w:iCs/>
        </w:rPr>
        <w:t>M</w:t>
      </w:r>
      <w:r w:rsidRPr="00CE15AF">
        <w:rPr>
          <w:rFonts w:ascii="Arial" w:hAnsi="Arial" w:cs="Arial"/>
          <w:i/>
          <w:iCs/>
        </w:rPr>
        <w:t>-01 bez instrukcji.)</w:t>
      </w:r>
    </w:p>
    <w:p w14:paraId="326B9836" w14:textId="77777777" w:rsidR="00671ABB" w:rsidRPr="00CE15AF" w:rsidRDefault="00671ABB" w:rsidP="00671ABB">
      <w:pPr>
        <w:rPr>
          <w:rFonts w:ascii="Arial" w:hAnsi="Arial" w:cs="Arial"/>
          <w:b/>
          <w:bCs/>
          <w:sz w:val="24"/>
          <w:szCs w:val="24"/>
        </w:rPr>
      </w:pPr>
    </w:p>
    <w:p w14:paraId="64BB1F0A" w14:textId="77777777" w:rsidR="00671ABB" w:rsidRPr="00CE15AF" w:rsidRDefault="00671ABB" w:rsidP="00671ABB">
      <w:pPr>
        <w:pStyle w:val="Tekstpodstawowywcity2"/>
        <w:numPr>
          <w:ilvl w:val="0"/>
          <w:numId w:val="7"/>
        </w:numPr>
        <w:spacing w:line="240" w:lineRule="auto"/>
        <w:ind w:left="357" w:hanging="357"/>
        <w:rPr>
          <w:sz w:val="20"/>
          <w:szCs w:val="20"/>
        </w:rPr>
      </w:pPr>
      <w:r w:rsidRPr="00CE15AF">
        <w:rPr>
          <w:sz w:val="20"/>
          <w:szCs w:val="20"/>
        </w:rPr>
        <w:t>Jeżeli laboratorium nie jest podzielone na poszczególne działy techniczne (oddziały, filie), należy określić wnioskowany zakres akredytacji dla całego laboratorium. W wypadku, gdy w ramach laboratorium występuje szereg lokalizacji/działów technicznych/oddziałów/filii, a wniosek dotyczy części z nich lub wszystkich, należy sprecyzować zakres akredytacji osobno dla każdej lokalizacji / działu technicznego /oddziału / filii (powielić tabele).</w:t>
      </w:r>
    </w:p>
    <w:p w14:paraId="79A2B126" w14:textId="77777777" w:rsidR="00671ABB" w:rsidRPr="00CE15AF" w:rsidRDefault="00671ABB" w:rsidP="00671AB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Tabele zawarte w pkt. 2 formularza należy wypełniać czcionką Arial 9, w kolejnych wierszach należy wpisywać wnioskowany zakres akredytacji podając, </w:t>
      </w:r>
      <w:r w:rsidR="00AE7067" w:rsidRPr="00CE15AF">
        <w:rPr>
          <w:rFonts w:ascii="Arial" w:hAnsi="Arial" w:cs="Arial"/>
        </w:rPr>
        <w:t>tam,</w:t>
      </w:r>
      <w:r w:rsidRPr="00CE15AF">
        <w:rPr>
          <w:rFonts w:ascii="Arial" w:hAnsi="Arial" w:cs="Arial"/>
        </w:rPr>
        <w:t xml:space="preserve"> gdzie ma zastosowanie:</w:t>
      </w:r>
    </w:p>
    <w:p w14:paraId="7172FBEF" w14:textId="77777777" w:rsidR="00671ABB" w:rsidRPr="00CE15AF" w:rsidRDefault="00671ABB" w:rsidP="00671AB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w kolumnach 1 i 2 - zakres stosowania, ograniczenia i wartości graniczne metody. </w:t>
      </w:r>
    </w:p>
    <w:p w14:paraId="6337E6D9" w14:textId="77777777" w:rsidR="00D70832" w:rsidRPr="00CE15AF" w:rsidRDefault="00D70832" w:rsidP="00D70832">
      <w:pPr>
        <w:numPr>
          <w:ilvl w:val="0"/>
          <w:numId w:val="9"/>
        </w:numPr>
        <w:rPr>
          <w:rFonts w:ascii="Arial" w:hAnsi="Arial"/>
        </w:rPr>
      </w:pPr>
      <w:bookmarkStart w:id="0" w:name="_Hlk192242143"/>
      <w:r w:rsidRPr="00CE15AF">
        <w:rPr>
          <w:rFonts w:ascii="Arial" w:hAnsi="Arial"/>
        </w:rPr>
        <w:t xml:space="preserve">w kolumnie 3 - oznaczenia dokumentów </w:t>
      </w:r>
      <w:r w:rsidR="00AE7067" w:rsidRPr="00CE15AF">
        <w:rPr>
          <w:rFonts w:ascii="Arial" w:hAnsi="Arial"/>
        </w:rPr>
        <w:t xml:space="preserve">odniesienia </w:t>
      </w:r>
      <w:r w:rsidRPr="00CE15AF">
        <w:rPr>
          <w:rFonts w:ascii="Arial" w:hAnsi="Arial"/>
        </w:rPr>
        <w:t xml:space="preserve">z datą wydania.  </w:t>
      </w:r>
    </w:p>
    <w:bookmarkEnd w:id="0"/>
    <w:p w14:paraId="72A009BE" w14:textId="77777777" w:rsidR="00671ABB" w:rsidRPr="00CE15AF" w:rsidRDefault="00671ABB" w:rsidP="00671AB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Dla potrzeb akredytacji formularz wypełniany jest w sposób prezentujący cały wnioskowany zakres akredytacji, w przypadku cyklu nadzoru formularz wypełniany jest </w:t>
      </w:r>
      <w:r w:rsidRPr="00CE15AF">
        <w:rPr>
          <w:rFonts w:ascii="Arial" w:hAnsi="Arial" w:cs="Arial"/>
          <w:u w:val="single"/>
        </w:rPr>
        <w:t>tylko w zakresie wnioskowanych zmian do zakresu akredytacji</w:t>
      </w:r>
      <w:r w:rsidRPr="00CE15AF">
        <w:rPr>
          <w:rFonts w:ascii="Arial" w:hAnsi="Arial" w:cs="Arial"/>
        </w:rPr>
        <w:t xml:space="preserve"> (rozszerzenia, uaktualnienia, korekty).</w:t>
      </w:r>
    </w:p>
    <w:p w14:paraId="00A2A1FB" w14:textId="77777777" w:rsidR="00671ABB" w:rsidRPr="00CE15AF" w:rsidRDefault="00671ABB" w:rsidP="00671AB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CE15AF">
        <w:rPr>
          <w:rFonts w:ascii="Arial" w:hAnsi="Arial" w:cs="Arial"/>
        </w:rPr>
        <w:t xml:space="preserve">Edycja zmian w zakresie akredytacji: rozszerzenie – </w:t>
      </w:r>
      <w:r w:rsidRPr="00CE15AF">
        <w:rPr>
          <w:rFonts w:ascii="Arial" w:hAnsi="Arial" w:cs="Arial"/>
          <w:b/>
        </w:rPr>
        <w:t>czcionka „bold”</w:t>
      </w:r>
      <w:r w:rsidRPr="00CE15AF">
        <w:rPr>
          <w:rFonts w:ascii="Arial" w:hAnsi="Arial" w:cs="Arial"/>
        </w:rPr>
        <w:t xml:space="preserve">, uaktualnienie – zmieniony tekst </w:t>
      </w:r>
      <w:r w:rsidRPr="00CE15AF">
        <w:rPr>
          <w:rFonts w:ascii="Arial" w:hAnsi="Arial" w:cs="Arial"/>
          <w:i/>
        </w:rPr>
        <w:t xml:space="preserve">czcionka kursywa, </w:t>
      </w:r>
      <w:r w:rsidRPr="00CE15AF">
        <w:rPr>
          <w:rFonts w:ascii="Arial" w:hAnsi="Arial" w:cs="Arial"/>
        </w:rPr>
        <w:t xml:space="preserve">dotychczasowy tekst </w:t>
      </w:r>
      <w:r w:rsidRPr="00CE15AF">
        <w:rPr>
          <w:rFonts w:ascii="Arial" w:hAnsi="Arial" w:cs="Arial"/>
          <w:strike/>
        </w:rPr>
        <w:t>czcionka przekreślona</w:t>
      </w:r>
      <w:r w:rsidRPr="00CE15AF">
        <w:rPr>
          <w:rFonts w:ascii="Arial" w:hAnsi="Arial" w:cs="Arial"/>
          <w:i/>
        </w:rPr>
        <w:t xml:space="preserve">, </w:t>
      </w:r>
      <w:r w:rsidRPr="00CE15AF">
        <w:rPr>
          <w:rFonts w:ascii="Arial" w:hAnsi="Arial" w:cs="Arial"/>
        </w:rPr>
        <w:t xml:space="preserve">korekta – zmieniany tekst </w:t>
      </w:r>
      <w:r w:rsidRPr="00CE15AF">
        <w:rPr>
          <w:rFonts w:ascii="Arial" w:hAnsi="Arial" w:cs="Arial"/>
          <w:strike/>
        </w:rPr>
        <w:t>czcionka przekreślona</w:t>
      </w:r>
      <w:r w:rsidRPr="00CE15AF">
        <w:rPr>
          <w:rFonts w:ascii="Arial" w:hAnsi="Arial" w:cs="Arial"/>
        </w:rPr>
        <w:t xml:space="preserve">, tekst korekty </w:t>
      </w:r>
      <w:r w:rsidRPr="00CE15AF">
        <w:rPr>
          <w:rFonts w:ascii="Arial" w:hAnsi="Arial" w:cs="Arial"/>
          <w:u w:val="single"/>
        </w:rPr>
        <w:t>czcionka podkreślona</w:t>
      </w:r>
    </w:p>
    <w:p w14:paraId="7A2CD9A5" w14:textId="77777777" w:rsidR="0083196B" w:rsidRPr="00CE15AF" w:rsidRDefault="007161AA" w:rsidP="007161AA">
      <w:pPr>
        <w:tabs>
          <w:tab w:val="left" w:pos="7680"/>
        </w:tabs>
      </w:pPr>
      <w:r w:rsidRPr="00CE15AF">
        <w:tab/>
      </w:r>
    </w:p>
    <w:sectPr w:rsidR="0083196B" w:rsidRPr="00CE15AF" w:rsidSect="00D1236E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564C" w14:textId="77777777" w:rsidR="00515FB2" w:rsidRDefault="00515FB2">
      <w:r>
        <w:separator/>
      </w:r>
    </w:p>
  </w:endnote>
  <w:endnote w:type="continuationSeparator" w:id="0">
    <w:p w14:paraId="20762C6A" w14:textId="77777777" w:rsidR="00515FB2" w:rsidRDefault="005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833"/>
      <w:gridCol w:w="2591"/>
      <w:gridCol w:w="648"/>
    </w:tblGrid>
    <w:tr w:rsidR="000C0530" w14:paraId="389CFBE6" w14:textId="77777777" w:rsidTr="00D1236E">
      <w:trPr>
        <w:cantSplit/>
      </w:trPr>
      <w:tc>
        <w:tcPr>
          <w:tcW w:w="3214" w:type="pct"/>
          <w:tcBorders>
            <w:top w:val="single" w:sz="4" w:space="0" w:color="auto"/>
          </w:tcBorders>
          <w:shd w:val="clear" w:color="auto" w:fill="FFFFFF"/>
        </w:tcPr>
        <w:p w14:paraId="5DD260E9" w14:textId="77777777" w:rsidR="000C0530" w:rsidRDefault="000C0530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1428" w:type="pct"/>
          <w:tcBorders>
            <w:top w:val="single" w:sz="4" w:space="0" w:color="auto"/>
          </w:tcBorders>
          <w:shd w:val="clear" w:color="auto" w:fill="FFFFFF"/>
        </w:tcPr>
        <w:p w14:paraId="6ADCBD6F" w14:textId="77777777" w:rsidR="000C0530" w:rsidRPr="003A6A31" w:rsidRDefault="00AE7067" w:rsidP="003A6A3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1D2D49" w:rsidRPr="003A6A31">
            <w:rPr>
              <w:rFonts w:ascii="Arial" w:hAnsi="Arial" w:cs="Arial"/>
              <w:sz w:val="16"/>
              <w:szCs w:val="16"/>
            </w:rPr>
            <w:t xml:space="preserve">Wydanie </w:t>
          </w:r>
          <w:r w:rsidR="00D70832">
            <w:rPr>
              <w:rFonts w:ascii="Arial" w:hAnsi="Arial" w:cs="Arial"/>
              <w:sz w:val="16"/>
              <w:szCs w:val="16"/>
            </w:rPr>
            <w:t>4</w:t>
          </w:r>
          <w:r w:rsidR="001D2D49" w:rsidRPr="003A6A31">
            <w:rPr>
              <w:rFonts w:ascii="Arial" w:hAnsi="Arial" w:cs="Arial"/>
              <w:sz w:val="16"/>
              <w:szCs w:val="16"/>
            </w:rPr>
            <w:t xml:space="preserve"> z </w:t>
          </w:r>
          <w:r w:rsidR="00D1236E">
            <w:rPr>
              <w:rFonts w:ascii="Arial" w:hAnsi="Arial" w:cs="Arial"/>
              <w:sz w:val="16"/>
              <w:szCs w:val="16"/>
            </w:rPr>
            <w:t>2</w:t>
          </w:r>
          <w:r w:rsidR="00CC5FA6">
            <w:rPr>
              <w:rFonts w:ascii="Arial" w:hAnsi="Arial" w:cs="Arial"/>
              <w:sz w:val="16"/>
              <w:szCs w:val="16"/>
            </w:rPr>
            <w:t>5</w:t>
          </w:r>
          <w:r w:rsidR="001B398F" w:rsidRPr="003A6A31">
            <w:rPr>
              <w:rFonts w:ascii="Arial" w:hAnsi="Arial" w:cs="Arial"/>
              <w:sz w:val="16"/>
              <w:szCs w:val="16"/>
            </w:rPr>
            <w:t>.</w:t>
          </w:r>
          <w:r w:rsidR="00D70832">
            <w:rPr>
              <w:rFonts w:ascii="Arial" w:hAnsi="Arial" w:cs="Arial"/>
              <w:sz w:val="16"/>
              <w:szCs w:val="16"/>
            </w:rPr>
            <w:t>03</w:t>
          </w:r>
          <w:r w:rsidR="001B398F" w:rsidRPr="003A6A31">
            <w:rPr>
              <w:rFonts w:ascii="Arial" w:hAnsi="Arial" w:cs="Arial"/>
              <w:sz w:val="16"/>
              <w:szCs w:val="16"/>
            </w:rPr>
            <w:t>.</w:t>
          </w:r>
          <w:r w:rsidR="003A6A31" w:rsidRPr="003A6A31">
            <w:rPr>
              <w:rFonts w:ascii="Arial" w:hAnsi="Arial" w:cs="Arial"/>
              <w:sz w:val="16"/>
              <w:szCs w:val="16"/>
            </w:rPr>
            <w:t>20</w:t>
          </w:r>
          <w:r w:rsidR="00D70832">
            <w:rPr>
              <w:rFonts w:ascii="Arial" w:hAnsi="Arial" w:cs="Arial"/>
              <w:sz w:val="16"/>
              <w:szCs w:val="16"/>
            </w:rPr>
            <w:t>25</w:t>
          </w:r>
          <w:r w:rsidR="000C0530" w:rsidRPr="003A6A31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357" w:type="pct"/>
          <w:tcBorders>
            <w:top w:val="single" w:sz="4" w:space="0" w:color="auto"/>
          </w:tcBorders>
          <w:shd w:val="clear" w:color="auto" w:fill="FFFFFF"/>
        </w:tcPr>
        <w:p w14:paraId="315C2FA8" w14:textId="77777777" w:rsidR="000C0530" w:rsidRDefault="000C053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04560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04560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9788569" w14:textId="77777777" w:rsidR="000C0530" w:rsidRDefault="000C0530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EB30" w14:textId="77777777" w:rsidR="00515FB2" w:rsidRDefault="00515FB2">
      <w:r>
        <w:separator/>
      </w:r>
    </w:p>
  </w:footnote>
  <w:footnote w:type="continuationSeparator" w:id="0">
    <w:p w14:paraId="50EB6271" w14:textId="77777777" w:rsidR="00515FB2" w:rsidRDefault="00515FB2">
      <w:r>
        <w:continuationSeparator/>
      </w:r>
    </w:p>
  </w:footnote>
  <w:footnote w:id="1">
    <w:p w14:paraId="46118307" w14:textId="77777777" w:rsidR="00CD491C" w:rsidRDefault="00CD4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51C3">
        <w:rPr>
          <w:rFonts w:ascii="Arial" w:hAnsi="Arial" w:cs="Arial"/>
          <w:sz w:val="12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0C0530" w14:paraId="367F4906" w14:textId="77777777" w:rsidTr="00D1236E">
      <w:trPr>
        <w:cantSplit/>
      </w:trPr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46F43473" w14:textId="77777777" w:rsidR="000C0530" w:rsidRDefault="000C0530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218CED7B" w14:textId="77777777" w:rsidR="000C0530" w:rsidRDefault="000C053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FAM-01</w:t>
          </w:r>
        </w:p>
      </w:tc>
    </w:tr>
  </w:tbl>
  <w:p w14:paraId="4C212DA4" w14:textId="77777777" w:rsidR="000C0530" w:rsidRDefault="000C0530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F2040F"/>
    <w:multiLevelType w:val="hybridMultilevel"/>
    <w:tmpl w:val="DCF427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B6AB3"/>
    <w:multiLevelType w:val="multilevel"/>
    <w:tmpl w:val="26DC2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0C431313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2746522">
    <w:abstractNumId w:val="14"/>
  </w:num>
  <w:num w:numId="2" w16cid:durableId="1176770631">
    <w:abstractNumId w:val="11"/>
  </w:num>
  <w:num w:numId="3" w16cid:durableId="979576353">
    <w:abstractNumId w:val="13"/>
  </w:num>
  <w:num w:numId="4" w16cid:durableId="201942014">
    <w:abstractNumId w:val="0"/>
  </w:num>
  <w:num w:numId="5" w16cid:durableId="1190873539">
    <w:abstractNumId w:val="6"/>
  </w:num>
  <w:num w:numId="6" w16cid:durableId="836649726">
    <w:abstractNumId w:val="16"/>
  </w:num>
  <w:num w:numId="7" w16cid:durableId="1384670842">
    <w:abstractNumId w:val="15"/>
  </w:num>
  <w:num w:numId="8" w16cid:durableId="1098672327">
    <w:abstractNumId w:val="12"/>
  </w:num>
  <w:num w:numId="9" w16cid:durableId="1038821405">
    <w:abstractNumId w:val="2"/>
  </w:num>
  <w:num w:numId="10" w16cid:durableId="579561898">
    <w:abstractNumId w:val="1"/>
  </w:num>
  <w:num w:numId="11" w16cid:durableId="971902360">
    <w:abstractNumId w:val="10"/>
  </w:num>
  <w:num w:numId="12" w16cid:durableId="1515607977">
    <w:abstractNumId w:val="8"/>
  </w:num>
  <w:num w:numId="13" w16cid:durableId="894925898">
    <w:abstractNumId w:val="7"/>
  </w:num>
  <w:num w:numId="14" w16cid:durableId="581645323">
    <w:abstractNumId w:val="9"/>
  </w:num>
  <w:num w:numId="15" w16cid:durableId="1739672628">
    <w:abstractNumId w:val="3"/>
  </w:num>
  <w:num w:numId="16" w16cid:durableId="1482698972">
    <w:abstractNumId w:val="5"/>
  </w:num>
  <w:num w:numId="17" w16cid:durableId="515777214">
    <w:abstractNumId w:val="4"/>
  </w:num>
  <w:num w:numId="18" w16cid:durableId="151434107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80"/>
    <w:rsid w:val="0000352E"/>
    <w:rsid w:val="00006D37"/>
    <w:rsid w:val="000308C8"/>
    <w:rsid w:val="00036B76"/>
    <w:rsid w:val="000400A3"/>
    <w:rsid w:val="00042B98"/>
    <w:rsid w:val="000530DC"/>
    <w:rsid w:val="00071CA5"/>
    <w:rsid w:val="000806B8"/>
    <w:rsid w:val="00080BFD"/>
    <w:rsid w:val="00085975"/>
    <w:rsid w:val="00086925"/>
    <w:rsid w:val="00087B6F"/>
    <w:rsid w:val="000A2068"/>
    <w:rsid w:val="000C0530"/>
    <w:rsid w:val="000C21DF"/>
    <w:rsid w:val="000E05FF"/>
    <w:rsid w:val="000F72E4"/>
    <w:rsid w:val="00104A2F"/>
    <w:rsid w:val="001076BD"/>
    <w:rsid w:val="00123BE9"/>
    <w:rsid w:val="001276DA"/>
    <w:rsid w:val="00171BF4"/>
    <w:rsid w:val="00172D6F"/>
    <w:rsid w:val="001756DA"/>
    <w:rsid w:val="00176BE2"/>
    <w:rsid w:val="001955DA"/>
    <w:rsid w:val="001B398F"/>
    <w:rsid w:val="001C0360"/>
    <w:rsid w:val="001D2D49"/>
    <w:rsid w:val="001D7D76"/>
    <w:rsid w:val="001E4B77"/>
    <w:rsid w:val="001F47F0"/>
    <w:rsid w:val="001F662A"/>
    <w:rsid w:val="00202D03"/>
    <w:rsid w:val="00227387"/>
    <w:rsid w:val="0023100E"/>
    <w:rsid w:val="0023747A"/>
    <w:rsid w:val="00263465"/>
    <w:rsid w:val="002636F4"/>
    <w:rsid w:val="002718D7"/>
    <w:rsid w:val="0029556C"/>
    <w:rsid w:val="002C407E"/>
    <w:rsid w:val="002C51D6"/>
    <w:rsid w:val="00304560"/>
    <w:rsid w:val="00313E37"/>
    <w:rsid w:val="003150BD"/>
    <w:rsid w:val="00322107"/>
    <w:rsid w:val="00326855"/>
    <w:rsid w:val="00357A4B"/>
    <w:rsid w:val="00375456"/>
    <w:rsid w:val="00375872"/>
    <w:rsid w:val="003768B6"/>
    <w:rsid w:val="003A292F"/>
    <w:rsid w:val="003A331A"/>
    <w:rsid w:val="003A6A31"/>
    <w:rsid w:val="003E190B"/>
    <w:rsid w:val="003E3148"/>
    <w:rsid w:val="003E43D1"/>
    <w:rsid w:val="00431113"/>
    <w:rsid w:val="00434315"/>
    <w:rsid w:val="00437562"/>
    <w:rsid w:val="004451C9"/>
    <w:rsid w:val="004515FF"/>
    <w:rsid w:val="00452C3D"/>
    <w:rsid w:val="004547A0"/>
    <w:rsid w:val="004837D8"/>
    <w:rsid w:val="004A5045"/>
    <w:rsid w:val="004B2D7A"/>
    <w:rsid w:val="00515FB2"/>
    <w:rsid w:val="00527449"/>
    <w:rsid w:val="00536A0E"/>
    <w:rsid w:val="005406C1"/>
    <w:rsid w:val="00546BA2"/>
    <w:rsid w:val="005748E0"/>
    <w:rsid w:val="005806C8"/>
    <w:rsid w:val="005C4836"/>
    <w:rsid w:val="005D10A5"/>
    <w:rsid w:val="005D261E"/>
    <w:rsid w:val="00603004"/>
    <w:rsid w:val="00603169"/>
    <w:rsid w:val="006064DB"/>
    <w:rsid w:val="006150D8"/>
    <w:rsid w:val="00627579"/>
    <w:rsid w:val="00646070"/>
    <w:rsid w:val="00647170"/>
    <w:rsid w:val="00671ABB"/>
    <w:rsid w:val="0068211F"/>
    <w:rsid w:val="006852BF"/>
    <w:rsid w:val="00690F89"/>
    <w:rsid w:val="0069366A"/>
    <w:rsid w:val="006B318D"/>
    <w:rsid w:val="006B3CEF"/>
    <w:rsid w:val="006B421F"/>
    <w:rsid w:val="006C0465"/>
    <w:rsid w:val="006D1C60"/>
    <w:rsid w:val="007161AA"/>
    <w:rsid w:val="00716FFC"/>
    <w:rsid w:val="00726C6F"/>
    <w:rsid w:val="00731685"/>
    <w:rsid w:val="00731982"/>
    <w:rsid w:val="00743146"/>
    <w:rsid w:val="00743E8B"/>
    <w:rsid w:val="007632E9"/>
    <w:rsid w:val="007A1A80"/>
    <w:rsid w:val="007C4ABA"/>
    <w:rsid w:val="007F09AD"/>
    <w:rsid w:val="008012ED"/>
    <w:rsid w:val="0081668F"/>
    <w:rsid w:val="00825105"/>
    <w:rsid w:val="0083196B"/>
    <w:rsid w:val="008432C7"/>
    <w:rsid w:val="0085144B"/>
    <w:rsid w:val="008520C1"/>
    <w:rsid w:val="0087421C"/>
    <w:rsid w:val="008F1EEF"/>
    <w:rsid w:val="008F5830"/>
    <w:rsid w:val="0091423F"/>
    <w:rsid w:val="00920AA3"/>
    <w:rsid w:val="00930F74"/>
    <w:rsid w:val="00946FA4"/>
    <w:rsid w:val="00950626"/>
    <w:rsid w:val="00961CEA"/>
    <w:rsid w:val="0099521B"/>
    <w:rsid w:val="009B4A14"/>
    <w:rsid w:val="009C3D33"/>
    <w:rsid w:val="009D1A74"/>
    <w:rsid w:val="009F08C9"/>
    <w:rsid w:val="00A330C6"/>
    <w:rsid w:val="00A33459"/>
    <w:rsid w:val="00A412F5"/>
    <w:rsid w:val="00A4516F"/>
    <w:rsid w:val="00A60D78"/>
    <w:rsid w:val="00A6552C"/>
    <w:rsid w:val="00A82EEB"/>
    <w:rsid w:val="00A83312"/>
    <w:rsid w:val="00A84E7B"/>
    <w:rsid w:val="00AB0F8A"/>
    <w:rsid w:val="00AC4D14"/>
    <w:rsid w:val="00AD42B6"/>
    <w:rsid w:val="00AE7067"/>
    <w:rsid w:val="00B579FA"/>
    <w:rsid w:val="00B64BF9"/>
    <w:rsid w:val="00B65475"/>
    <w:rsid w:val="00B775AA"/>
    <w:rsid w:val="00B843E2"/>
    <w:rsid w:val="00B945D0"/>
    <w:rsid w:val="00BA155A"/>
    <w:rsid w:val="00BA1EB6"/>
    <w:rsid w:val="00BA7D7C"/>
    <w:rsid w:val="00BC13DA"/>
    <w:rsid w:val="00BC6B17"/>
    <w:rsid w:val="00BD370D"/>
    <w:rsid w:val="00BE5215"/>
    <w:rsid w:val="00BF03B7"/>
    <w:rsid w:val="00BF03E8"/>
    <w:rsid w:val="00BF0E9C"/>
    <w:rsid w:val="00C201E3"/>
    <w:rsid w:val="00C438F5"/>
    <w:rsid w:val="00C5245B"/>
    <w:rsid w:val="00C711FF"/>
    <w:rsid w:val="00C958B2"/>
    <w:rsid w:val="00CA2531"/>
    <w:rsid w:val="00CC5FA6"/>
    <w:rsid w:val="00CD04E6"/>
    <w:rsid w:val="00CD491C"/>
    <w:rsid w:val="00CE15AF"/>
    <w:rsid w:val="00CE7D8B"/>
    <w:rsid w:val="00CF5440"/>
    <w:rsid w:val="00D0361E"/>
    <w:rsid w:val="00D07674"/>
    <w:rsid w:val="00D1236E"/>
    <w:rsid w:val="00D1552E"/>
    <w:rsid w:val="00D2504B"/>
    <w:rsid w:val="00D311CB"/>
    <w:rsid w:val="00D35667"/>
    <w:rsid w:val="00D66FF6"/>
    <w:rsid w:val="00D70142"/>
    <w:rsid w:val="00D70832"/>
    <w:rsid w:val="00E004EE"/>
    <w:rsid w:val="00E13C6C"/>
    <w:rsid w:val="00E15741"/>
    <w:rsid w:val="00E24BA2"/>
    <w:rsid w:val="00E267F9"/>
    <w:rsid w:val="00E502DA"/>
    <w:rsid w:val="00E54ADC"/>
    <w:rsid w:val="00E77F79"/>
    <w:rsid w:val="00E8556B"/>
    <w:rsid w:val="00E9375D"/>
    <w:rsid w:val="00EA7557"/>
    <w:rsid w:val="00EB4EEA"/>
    <w:rsid w:val="00ED0044"/>
    <w:rsid w:val="00F14EE7"/>
    <w:rsid w:val="00F30D1C"/>
    <w:rsid w:val="00F57F53"/>
    <w:rsid w:val="00F6330F"/>
    <w:rsid w:val="00F64775"/>
    <w:rsid w:val="00F64CF2"/>
    <w:rsid w:val="00F80B12"/>
    <w:rsid w:val="00FA0D38"/>
    <w:rsid w:val="00FE3D5C"/>
    <w:rsid w:val="00FE6ECF"/>
    <w:rsid w:val="00FF1D34"/>
    <w:rsid w:val="00FF529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C3D3"/>
  <w15:chartTrackingRefBased/>
  <w15:docId w15:val="{C16571D6-9D9E-47A3-BEF9-26633BD5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paragraph" w:styleId="Tekstpodstawowywcity3">
    <w:name w:val="Body Text Indent 3"/>
    <w:basedOn w:val="Normalny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paragraph" w:styleId="Legenda">
    <w:name w:val="caption"/>
    <w:basedOn w:val="Normalny"/>
    <w:next w:val="Normalny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semiHidden/>
    <w:rsid w:val="001076BD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locked/>
    <w:rsid w:val="00C438F5"/>
  </w:style>
  <w:style w:type="paragraph" w:styleId="Tekstdymka">
    <w:name w:val="Balloon Text"/>
    <w:basedOn w:val="Normalny"/>
    <w:link w:val="TekstdymkaZnak"/>
    <w:rsid w:val="00BD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37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1EB6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71ABB"/>
    <w:rPr>
      <w:rFonts w:ascii="Arial" w:hAnsi="Arial" w:cs="Arial"/>
      <w:sz w:val="16"/>
      <w:szCs w:val="16"/>
    </w:rPr>
  </w:style>
  <w:style w:type="character" w:styleId="Odwoaniedokomentarza">
    <w:name w:val="annotation reference"/>
    <w:basedOn w:val="Domylnaczcionkaakapitu"/>
    <w:rsid w:val="009506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626"/>
  </w:style>
  <w:style w:type="character" w:customStyle="1" w:styleId="TekstkomentarzaZnak">
    <w:name w:val="Tekst komentarza Znak"/>
    <w:basedOn w:val="Domylnaczcionkaakapitu"/>
    <w:link w:val="Tekstkomentarza"/>
    <w:rsid w:val="00950626"/>
  </w:style>
  <w:style w:type="paragraph" w:styleId="Tematkomentarza">
    <w:name w:val="annotation subject"/>
    <w:basedOn w:val="Tekstkomentarza"/>
    <w:next w:val="Tekstkomentarza"/>
    <w:link w:val="TematkomentarzaZnak"/>
    <w:rsid w:val="00950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0626"/>
    <w:rPr>
      <w:b/>
      <w:bCs/>
    </w:rPr>
  </w:style>
  <w:style w:type="paragraph" w:styleId="Poprawka">
    <w:name w:val="Revision"/>
    <w:hidden/>
    <w:uiPriority w:val="99"/>
    <w:semiHidden/>
    <w:rsid w:val="00D708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4CF2"/>
  </w:style>
  <w:style w:type="paragraph" w:styleId="Tekstprzypisukocowego">
    <w:name w:val="endnote text"/>
    <w:basedOn w:val="Normalny"/>
    <w:link w:val="TekstprzypisukocowegoZnak"/>
    <w:rsid w:val="00080BFD"/>
  </w:style>
  <w:style w:type="character" w:customStyle="1" w:styleId="TekstprzypisukocowegoZnak">
    <w:name w:val="Tekst przypisu końcowego Znak"/>
    <w:basedOn w:val="Domylnaczcionkaakapitu"/>
    <w:link w:val="Tekstprzypisukocowego"/>
    <w:rsid w:val="00080BFD"/>
  </w:style>
  <w:style w:type="character" w:styleId="Odwoanieprzypisukocowego">
    <w:name w:val="endnote reference"/>
    <w:basedOn w:val="Domylnaczcionkaakapitu"/>
    <w:rsid w:val="00080B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wnloads\FAM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6AB7-E7DD-4376-B65C-F662B9A9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FAM-01.dotx</Template>
  <TotalTime>1</TotalTime>
  <Pages>4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2025-03-24T14:07:00Z</cp:lastPrinted>
  <dcterms:created xsi:type="dcterms:W3CDTF">2025-03-25T15:10:00Z</dcterms:created>
  <dcterms:modified xsi:type="dcterms:W3CDTF">2025-03-25T15:11:00Z</dcterms:modified>
</cp:coreProperties>
</file>