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AD2629" w:rsidRPr="006D071B" w:rsidTr="00474BB7">
        <w:tc>
          <w:tcPr>
            <w:tcW w:w="4962" w:type="dxa"/>
            <w:gridSpan w:val="2"/>
            <w:tcBorders>
              <w:bottom w:val="nil"/>
            </w:tcBorders>
          </w:tcPr>
          <w:p w:rsidR="00AD2629" w:rsidRPr="00F6330F" w:rsidRDefault="00AD2629" w:rsidP="00AD262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6330F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top w:val="nil"/>
              <w:bottom w:val="dotted" w:sz="4" w:space="0" w:color="auto"/>
              <w:right w:val="nil"/>
            </w:tcBorders>
          </w:tcPr>
          <w:p w:rsidR="00AD2629" w:rsidRPr="006D071B" w:rsidRDefault="00AD2629" w:rsidP="00AD26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629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AD2629" w:rsidRPr="00F6330F" w:rsidRDefault="00AD2629" w:rsidP="00AD2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30F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bottom w:val="nil"/>
              <w:right w:val="nil"/>
            </w:tcBorders>
          </w:tcPr>
          <w:p w:rsidR="00AD2629" w:rsidRPr="006D071B" w:rsidRDefault="00AD2629" w:rsidP="00AD26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071B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71B" w:rsidRPr="006D071B" w:rsidTr="00474BB7">
        <w:tc>
          <w:tcPr>
            <w:tcW w:w="4962" w:type="dxa"/>
            <w:gridSpan w:val="2"/>
            <w:tcBorders>
              <w:top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79F" w:rsidRPr="006D071B" w:rsidTr="00A568EE">
        <w:tc>
          <w:tcPr>
            <w:tcW w:w="2481" w:type="dxa"/>
            <w:vAlign w:val="center"/>
          </w:tcPr>
          <w:p w:rsidR="00E7279F" w:rsidRPr="006D071B" w:rsidRDefault="00E7279F" w:rsidP="00A56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1B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</w:tcPr>
          <w:p w:rsidR="00E7279F" w:rsidRPr="006D071B" w:rsidRDefault="001827C1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RM</w:t>
            </w:r>
            <w:r w:rsidR="00FD0958" w:rsidRPr="006D07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  <w:p w:rsidR="00FD0958" w:rsidRPr="006D071B" w:rsidRDefault="00FD0958" w:rsidP="006B6F89">
            <w:pPr>
              <w:jc w:val="center"/>
              <w:rPr>
                <w:rFonts w:ascii="Arial" w:hAnsi="Arial" w:cs="Arial"/>
                <w:bCs/>
                <w:i/>
                <w:sz w:val="14"/>
                <w:szCs w:val="16"/>
              </w:rPr>
            </w:pPr>
            <w:r w:rsidRPr="006D071B">
              <w:rPr>
                <w:rFonts w:ascii="Arial" w:hAnsi="Arial" w:cs="Arial"/>
                <w:bCs/>
                <w:i/>
                <w:sz w:val="14"/>
                <w:szCs w:val="16"/>
              </w:rPr>
              <w:t>(wstaw właściwe)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9B696A" w:rsidRPr="006D071B" w:rsidRDefault="009B696A" w:rsidP="00E7279F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279F" w:rsidRPr="006D071B" w:rsidRDefault="00E7279F" w:rsidP="00E7279F">
      <w:pPr>
        <w:spacing w:before="120"/>
        <w:jc w:val="center"/>
        <w:rPr>
          <w:rFonts w:ascii="Arial" w:hAnsi="Arial" w:cs="Arial"/>
          <w:b/>
          <w:bCs/>
          <w:sz w:val="28"/>
          <w:szCs w:val="24"/>
        </w:rPr>
      </w:pPr>
      <w:r w:rsidRPr="006D071B">
        <w:rPr>
          <w:rFonts w:ascii="Arial" w:hAnsi="Arial" w:cs="Arial"/>
          <w:b/>
          <w:bCs/>
          <w:sz w:val="28"/>
          <w:szCs w:val="24"/>
        </w:rPr>
        <w:t xml:space="preserve">INFORMACJA O 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DZIAŁALNOŚCI I </w:t>
      </w:r>
      <w:r w:rsidRPr="006D071B">
        <w:rPr>
          <w:rFonts w:ascii="Arial" w:hAnsi="Arial" w:cs="Arial"/>
          <w:b/>
          <w:bCs/>
          <w:sz w:val="28"/>
          <w:szCs w:val="24"/>
        </w:rPr>
        <w:t>ZASOBACH</w:t>
      </w:r>
      <w:r w:rsidR="007D0EC9" w:rsidRPr="006D071B">
        <w:rPr>
          <w:rFonts w:ascii="Arial" w:hAnsi="Arial" w:cs="Arial"/>
          <w:b/>
          <w:bCs/>
          <w:sz w:val="28"/>
          <w:szCs w:val="24"/>
        </w:rPr>
        <w:t xml:space="preserve"> </w:t>
      </w:r>
      <w:r w:rsidR="00AD2629">
        <w:rPr>
          <w:rFonts w:ascii="Arial" w:hAnsi="Arial" w:cs="Arial"/>
          <w:b/>
          <w:bCs/>
          <w:sz w:val="28"/>
          <w:szCs w:val="24"/>
        </w:rPr>
        <w:t>RMP</w:t>
      </w:r>
    </w:p>
    <w:p w:rsidR="001827C1" w:rsidRDefault="00456579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40F8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1827C1" w:rsidRPr="006D071B">
        <w:rPr>
          <w:rFonts w:ascii="Arial" w:hAnsi="Arial" w:cs="Arial"/>
          <w:b/>
          <w:bCs/>
        </w:rPr>
        <w:t xml:space="preserve">Działalność </w:t>
      </w:r>
      <w:r w:rsidR="001827C1">
        <w:rPr>
          <w:rFonts w:ascii="Arial" w:hAnsi="Arial" w:cs="Arial"/>
          <w:b/>
          <w:bCs/>
        </w:rPr>
        <w:t xml:space="preserve">produkcyjna </w:t>
      </w:r>
      <w:r w:rsidR="001827C1" w:rsidRPr="006D071B">
        <w:rPr>
          <w:rFonts w:ascii="Arial" w:hAnsi="Arial" w:cs="Arial"/>
          <w:b/>
          <w:bCs/>
        </w:rPr>
        <w:t xml:space="preserve">w obszarze wnioskowanym / objętym zakresem akredytacji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19"/>
        <w:gridCol w:w="2551"/>
        <w:gridCol w:w="3544"/>
      </w:tblGrid>
      <w:tr w:rsidR="001827C1" w:rsidRPr="00CA351A" w:rsidTr="00456579">
        <w:tc>
          <w:tcPr>
            <w:tcW w:w="1276" w:type="dxa"/>
            <w:vAlign w:val="center"/>
          </w:tcPr>
          <w:p w:rsidR="001827C1" w:rsidRPr="005F4AD2" w:rsidRDefault="001827C1" w:rsidP="00AD2629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Rodzaj materiału odniesienia</w:t>
            </w:r>
          </w:p>
          <w:p w:rsidR="001827C1" w:rsidRPr="005F4AD2" w:rsidRDefault="001827C1" w:rsidP="00AD2629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(CRM/RM)</w:t>
            </w:r>
          </w:p>
        </w:tc>
        <w:tc>
          <w:tcPr>
            <w:tcW w:w="2619" w:type="dxa"/>
            <w:vAlign w:val="center"/>
          </w:tcPr>
          <w:p w:rsidR="001827C1" w:rsidRPr="005F4AD2" w:rsidRDefault="001827C1" w:rsidP="00AD2629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Nazwa materiału odniesienia / matryca materiału odniesienia lub artefakt</w:t>
            </w:r>
          </w:p>
        </w:tc>
        <w:tc>
          <w:tcPr>
            <w:tcW w:w="2551" w:type="dxa"/>
            <w:vAlign w:val="center"/>
          </w:tcPr>
          <w:p w:rsidR="001827C1" w:rsidRPr="005F4AD2" w:rsidRDefault="001827C1" w:rsidP="00AD262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Charakteryzowana właściwość materiału odniesienia</w:t>
            </w:r>
          </w:p>
          <w:p w:rsidR="001827C1" w:rsidRPr="005F4AD2" w:rsidRDefault="001827C1" w:rsidP="00AD262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827C1" w:rsidRPr="005F4AD2" w:rsidRDefault="001827C1" w:rsidP="001F2CC4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Podejście stosowane do przypisywania wartości właściwości materiału odniesienia</w:t>
            </w:r>
            <w:r w:rsidR="004019BC" w:rsidRPr="005F4A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827C1" w:rsidRPr="00CA351A" w:rsidTr="00FB7C84">
        <w:trPr>
          <w:trHeight w:val="340"/>
        </w:trPr>
        <w:tc>
          <w:tcPr>
            <w:tcW w:w="1276" w:type="dxa"/>
            <w:vAlign w:val="center"/>
          </w:tcPr>
          <w:p w:rsidR="001827C1" w:rsidRPr="00CA351A" w:rsidRDefault="001827C1" w:rsidP="00CB22DB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27C1" w:rsidRPr="00CA351A" w:rsidTr="00FB7C84">
        <w:trPr>
          <w:trHeight w:val="340"/>
        </w:trPr>
        <w:tc>
          <w:tcPr>
            <w:tcW w:w="1276" w:type="dxa"/>
            <w:vAlign w:val="center"/>
          </w:tcPr>
          <w:p w:rsidR="001827C1" w:rsidRPr="00CA351A" w:rsidRDefault="001827C1" w:rsidP="00CB22DB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827C1" w:rsidRPr="00CA351A" w:rsidRDefault="001827C1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27C1" w:rsidRPr="00CA351A" w:rsidTr="00FB7C84">
        <w:trPr>
          <w:trHeight w:val="340"/>
        </w:trPr>
        <w:tc>
          <w:tcPr>
            <w:tcW w:w="1276" w:type="dxa"/>
            <w:vAlign w:val="center"/>
          </w:tcPr>
          <w:p w:rsidR="001827C1" w:rsidRPr="00CA351A" w:rsidRDefault="001827C1" w:rsidP="00CB22DB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27C1" w:rsidRPr="00CA351A" w:rsidTr="00FB7C84">
        <w:trPr>
          <w:trHeight w:val="340"/>
        </w:trPr>
        <w:tc>
          <w:tcPr>
            <w:tcW w:w="1276" w:type="dxa"/>
            <w:vAlign w:val="center"/>
          </w:tcPr>
          <w:p w:rsidR="001827C1" w:rsidRPr="00CA351A" w:rsidRDefault="001827C1" w:rsidP="00CB22DB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827C1" w:rsidRPr="00CA351A" w:rsidRDefault="001827C1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1827C1" w:rsidRDefault="00456579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40F8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1827C1">
        <w:rPr>
          <w:rFonts w:ascii="Arial" w:hAnsi="Arial" w:cs="Arial"/>
          <w:b/>
          <w:bCs/>
        </w:rPr>
        <w:t>Metody badawcze</w:t>
      </w:r>
      <w:r w:rsidR="004773FA">
        <w:rPr>
          <w:rFonts w:ascii="Arial" w:hAnsi="Arial" w:cs="Arial"/>
          <w:b/>
          <w:bCs/>
        </w:rPr>
        <w:t xml:space="preserve">/pomiarowe </w:t>
      </w:r>
      <w:r w:rsidR="004019BC">
        <w:rPr>
          <w:rFonts w:ascii="Arial" w:hAnsi="Arial" w:cs="Arial"/>
          <w:b/>
          <w:bCs/>
        </w:rPr>
        <w:t xml:space="preserve">stosowane </w:t>
      </w:r>
      <w:r w:rsidR="001827C1">
        <w:rPr>
          <w:rFonts w:ascii="Arial" w:hAnsi="Arial" w:cs="Arial"/>
          <w:b/>
          <w:bCs/>
        </w:rPr>
        <w:t xml:space="preserve">w etapach produkcji </w:t>
      </w:r>
      <w:r w:rsidR="001827C1" w:rsidRPr="006D071B">
        <w:rPr>
          <w:rFonts w:ascii="Arial" w:hAnsi="Arial" w:cs="Arial"/>
          <w:b/>
          <w:bCs/>
        </w:rPr>
        <w:t xml:space="preserve">w obszarze wnioskowanym / objętym zakresem akredytacji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984"/>
        <w:gridCol w:w="2126"/>
        <w:gridCol w:w="2410"/>
        <w:gridCol w:w="2977"/>
      </w:tblGrid>
      <w:tr w:rsidR="00EF76CA" w:rsidRPr="00CA351A" w:rsidTr="000E57BB">
        <w:trPr>
          <w:trHeight w:val="1260"/>
        </w:trPr>
        <w:tc>
          <w:tcPr>
            <w:tcW w:w="493" w:type="dxa"/>
            <w:vAlign w:val="center"/>
          </w:tcPr>
          <w:p w:rsidR="00EF76CA" w:rsidRPr="005F4AD2" w:rsidRDefault="00EF76CA" w:rsidP="001827C1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EF76CA" w:rsidRPr="005F4AD2" w:rsidRDefault="00EF76CA" w:rsidP="001827C1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Nazwa materiału odniesienia/ charakteryzowana właściwość</w:t>
            </w:r>
          </w:p>
        </w:tc>
        <w:tc>
          <w:tcPr>
            <w:tcW w:w="2126" w:type="dxa"/>
            <w:vAlign w:val="center"/>
          </w:tcPr>
          <w:p w:rsidR="00EF76CA" w:rsidRPr="005F4AD2" w:rsidRDefault="00EF76CA" w:rsidP="00691454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Etap produkcji</w:t>
            </w:r>
          </w:p>
        </w:tc>
        <w:tc>
          <w:tcPr>
            <w:tcW w:w="2410" w:type="dxa"/>
            <w:vAlign w:val="center"/>
          </w:tcPr>
          <w:p w:rsidR="00EF76CA" w:rsidRPr="005F4AD2" w:rsidRDefault="00EF76CA" w:rsidP="00AF28E9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Metoda badawcza/pomiarowa</w:t>
            </w:r>
          </w:p>
        </w:tc>
        <w:tc>
          <w:tcPr>
            <w:tcW w:w="2977" w:type="dxa"/>
            <w:vAlign w:val="center"/>
          </w:tcPr>
          <w:p w:rsidR="00EF76CA" w:rsidRPr="005F4AD2" w:rsidRDefault="00EF76CA" w:rsidP="00C6234C">
            <w:pPr>
              <w:keepNext/>
              <w:keepLine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Informacja o badaniach/pomiarach</w:t>
            </w:r>
          </w:p>
          <w:p w:rsidR="00EF76CA" w:rsidRPr="00691454" w:rsidRDefault="00EF76CA" w:rsidP="00BF77CD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 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>– akredytowan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 xml:space="preserve"> własn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</w:p>
          <w:p w:rsidR="00EF76CA" w:rsidRDefault="00EF76CA" w:rsidP="00BF77CD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 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>– nieakredytowan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 xml:space="preserve"> własn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</w:p>
          <w:p w:rsidR="00EF76CA" w:rsidRDefault="00EF76CA" w:rsidP="00BF77CD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 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>– akredytowan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 xml:space="preserve"> podwykonawcy</w:t>
            </w:r>
          </w:p>
          <w:p w:rsidR="00EF76CA" w:rsidRPr="00AF28E9" w:rsidRDefault="00EF76CA" w:rsidP="00C6234C">
            <w:pPr>
              <w:keepNext/>
              <w:keepLines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NP 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>– nieakredytowan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691454">
              <w:rPr>
                <w:rFonts w:ascii="Arial" w:hAnsi="Arial" w:cs="Arial"/>
                <w:i/>
                <w:sz w:val="16"/>
                <w:szCs w:val="16"/>
              </w:rPr>
              <w:t xml:space="preserve"> podwykonawcy</w:t>
            </w:r>
          </w:p>
        </w:tc>
      </w:tr>
      <w:tr w:rsidR="00EF76CA" w:rsidRPr="00CA351A" w:rsidTr="000E57BB">
        <w:trPr>
          <w:trHeight w:val="340"/>
        </w:trPr>
        <w:tc>
          <w:tcPr>
            <w:tcW w:w="493" w:type="dxa"/>
            <w:vMerge w:val="restart"/>
            <w:vAlign w:val="center"/>
          </w:tcPr>
          <w:p w:rsidR="00EF76CA" w:rsidRPr="00204F92" w:rsidRDefault="000F622C" w:rsidP="00AD262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EF76CA" w:rsidRPr="00204F92" w:rsidRDefault="00EF76CA" w:rsidP="00AD262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E57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przetwarzanie </w:t>
            </w:r>
          </w:p>
        </w:tc>
        <w:tc>
          <w:tcPr>
            <w:tcW w:w="2410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F76CA" w:rsidRPr="00CA351A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6CA" w:rsidRPr="00CA351A" w:rsidTr="000E57BB">
        <w:trPr>
          <w:trHeight w:val="340"/>
        </w:trPr>
        <w:tc>
          <w:tcPr>
            <w:tcW w:w="493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E57BB">
              <w:rPr>
                <w:rFonts w:ascii="Arial" w:hAnsi="Arial" w:cs="Arial"/>
                <w:b/>
                <w:bCs/>
                <w:sz w:val="18"/>
                <w:szCs w:val="18"/>
              </w:rPr>
              <w:t>badania jednorodności</w:t>
            </w:r>
          </w:p>
        </w:tc>
        <w:tc>
          <w:tcPr>
            <w:tcW w:w="2410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F76CA" w:rsidRPr="00CA351A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F76CA" w:rsidRPr="00CA351A" w:rsidTr="000E57BB">
        <w:trPr>
          <w:trHeight w:val="340"/>
        </w:trPr>
        <w:tc>
          <w:tcPr>
            <w:tcW w:w="493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E57BB">
              <w:rPr>
                <w:rFonts w:ascii="Arial" w:hAnsi="Arial" w:cs="Arial"/>
                <w:b/>
                <w:bCs/>
                <w:sz w:val="18"/>
                <w:szCs w:val="18"/>
              </w:rPr>
              <w:t>badania stabilności</w:t>
            </w:r>
          </w:p>
        </w:tc>
        <w:tc>
          <w:tcPr>
            <w:tcW w:w="2410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F76CA" w:rsidRPr="00CA351A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F76CA" w:rsidRPr="00CA351A" w:rsidTr="000E57BB">
        <w:trPr>
          <w:trHeight w:val="340"/>
        </w:trPr>
        <w:tc>
          <w:tcPr>
            <w:tcW w:w="493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F76CA" w:rsidRPr="00CA351A" w:rsidRDefault="00EF76CA" w:rsidP="00AD2629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E57BB">
              <w:rPr>
                <w:rFonts w:ascii="Arial" w:hAnsi="Arial" w:cs="Arial"/>
                <w:b/>
                <w:bCs/>
                <w:sz w:val="18"/>
                <w:szCs w:val="18"/>
              </w:rPr>
              <w:t>charakteryzowanie</w:t>
            </w:r>
          </w:p>
        </w:tc>
        <w:tc>
          <w:tcPr>
            <w:tcW w:w="2410" w:type="dxa"/>
            <w:vAlign w:val="center"/>
          </w:tcPr>
          <w:p w:rsidR="00EF76CA" w:rsidRPr="000E57BB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F76CA" w:rsidRPr="00CA351A" w:rsidRDefault="00EF76CA" w:rsidP="000E57BB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E7279F" w:rsidRPr="006D071B" w:rsidRDefault="00E7279F" w:rsidP="00E7279F">
      <w:pPr>
        <w:pStyle w:val="Akapitzlist"/>
        <w:numPr>
          <w:ilvl w:val="0"/>
          <w:numId w:val="1"/>
        </w:numPr>
        <w:rPr>
          <w:sz w:val="2"/>
          <w:szCs w:val="2"/>
        </w:rPr>
      </w:pPr>
    </w:p>
    <w:p w:rsidR="00AF28E9" w:rsidRPr="00456579" w:rsidRDefault="00AF28E9" w:rsidP="000F622C">
      <w:pPr>
        <w:pStyle w:val="Tytu"/>
        <w:numPr>
          <w:ilvl w:val="0"/>
          <w:numId w:val="14"/>
        </w:numPr>
        <w:tabs>
          <w:tab w:val="clear" w:pos="2119"/>
          <w:tab w:val="num" w:pos="1985"/>
        </w:tabs>
        <w:spacing w:before="120" w:after="120"/>
        <w:ind w:left="567" w:hanging="567"/>
        <w:jc w:val="both"/>
        <w:rPr>
          <w:rFonts w:ascii="Arial" w:hAnsi="Arial" w:cs="Arial"/>
          <w:b/>
          <w:sz w:val="20"/>
        </w:rPr>
      </w:pPr>
      <w:r w:rsidRPr="00456579">
        <w:rPr>
          <w:rFonts w:ascii="Arial" w:hAnsi="Arial" w:cs="Arial"/>
          <w:b/>
          <w:sz w:val="20"/>
        </w:rPr>
        <w:t>Wykaz podwykonawców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63"/>
        <w:gridCol w:w="3080"/>
        <w:gridCol w:w="4094"/>
      </w:tblGrid>
      <w:tr w:rsidR="00EF76CA" w:rsidRPr="00CA351A" w:rsidTr="00EF76CA">
        <w:tc>
          <w:tcPr>
            <w:tcW w:w="456" w:type="dxa"/>
            <w:vAlign w:val="center"/>
          </w:tcPr>
          <w:p w:rsidR="00EF76CA" w:rsidRPr="005F4AD2" w:rsidRDefault="00EF76CA" w:rsidP="00AD262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6" w:type="dxa"/>
            <w:vAlign w:val="center"/>
          </w:tcPr>
          <w:p w:rsidR="00EF76CA" w:rsidRPr="005F4AD2" w:rsidRDefault="00EF76CA" w:rsidP="00AD262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sz w:val="18"/>
                <w:szCs w:val="18"/>
              </w:rPr>
              <w:t>Nazwa materiału odniesienia/ charakteryzowana właściwość</w:t>
            </w:r>
          </w:p>
        </w:tc>
        <w:tc>
          <w:tcPr>
            <w:tcW w:w="3090" w:type="dxa"/>
            <w:vAlign w:val="center"/>
          </w:tcPr>
          <w:p w:rsidR="00BF77CD" w:rsidRPr="005F4AD2" w:rsidRDefault="00BF77CD" w:rsidP="00BF77CD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Identyfikacja podwykonawcy</w:t>
            </w:r>
          </w:p>
          <w:p w:rsidR="00EF76CA" w:rsidRPr="005F4AD2" w:rsidRDefault="00BF77CD" w:rsidP="00BF77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4AD2">
              <w:rPr>
                <w:rFonts w:ascii="Arial" w:hAnsi="Arial" w:cs="Arial"/>
                <w:bCs/>
                <w:sz w:val="18"/>
                <w:szCs w:val="18"/>
              </w:rPr>
              <w:t>(nazwa, adres)</w:t>
            </w:r>
          </w:p>
        </w:tc>
        <w:tc>
          <w:tcPr>
            <w:tcW w:w="4111" w:type="dxa"/>
            <w:vAlign w:val="center"/>
          </w:tcPr>
          <w:p w:rsidR="00EF76CA" w:rsidRPr="005F4AD2" w:rsidRDefault="00E31A2A" w:rsidP="00AD262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Etap produkcji i z</w:t>
            </w:r>
            <w:r w:rsidR="00EF76CA"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akres podwykonawstwa</w:t>
            </w: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F76CA" w:rsidRPr="00CA351A" w:rsidTr="00FB7C84">
        <w:trPr>
          <w:trHeight w:val="340"/>
        </w:trPr>
        <w:tc>
          <w:tcPr>
            <w:tcW w:w="456" w:type="dxa"/>
          </w:tcPr>
          <w:p w:rsidR="00EF76CA" w:rsidRPr="00CA351A" w:rsidRDefault="00EF76CA" w:rsidP="004565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360" w:hanging="3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6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6CA" w:rsidRPr="00CA351A" w:rsidTr="00FB7C84">
        <w:trPr>
          <w:trHeight w:val="340"/>
        </w:trPr>
        <w:tc>
          <w:tcPr>
            <w:tcW w:w="456" w:type="dxa"/>
          </w:tcPr>
          <w:p w:rsidR="00EF76CA" w:rsidRPr="00CA351A" w:rsidRDefault="00EF76CA" w:rsidP="004565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360" w:hanging="3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6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6CA" w:rsidRPr="00CA351A" w:rsidTr="00FB7C84">
        <w:trPr>
          <w:trHeight w:val="340"/>
        </w:trPr>
        <w:tc>
          <w:tcPr>
            <w:tcW w:w="456" w:type="dxa"/>
          </w:tcPr>
          <w:p w:rsidR="00EF76CA" w:rsidRPr="00CA351A" w:rsidRDefault="00EF76CA" w:rsidP="0045657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360" w:hanging="3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6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EF76CA" w:rsidRPr="00CA351A" w:rsidRDefault="00EF76CA" w:rsidP="00AD262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28E9" w:rsidRDefault="00AF28E9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</w:rPr>
      </w:pPr>
    </w:p>
    <w:p w:rsidR="000E57BB" w:rsidRDefault="000E57BB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</w:rPr>
      </w:pPr>
    </w:p>
    <w:p w:rsidR="00456579" w:rsidRDefault="00456579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</w:rPr>
      </w:pPr>
    </w:p>
    <w:p w:rsidR="00456579" w:rsidRDefault="00456579" w:rsidP="007F092B">
      <w:pPr>
        <w:spacing w:before="120" w:after="120"/>
        <w:ind w:left="709" w:right="-567" w:hanging="709"/>
        <w:jc w:val="both"/>
        <w:rPr>
          <w:rFonts w:ascii="Arial" w:hAnsi="Arial" w:cs="Arial"/>
          <w:b/>
          <w:bCs/>
        </w:rPr>
      </w:pPr>
    </w:p>
    <w:p w:rsidR="00E7279F" w:rsidRPr="006D071B" w:rsidRDefault="00456579" w:rsidP="00140F86">
      <w:pPr>
        <w:tabs>
          <w:tab w:val="left" w:pos="426"/>
        </w:tabs>
        <w:spacing w:before="120" w:after="120"/>
        <w:ind w:right="-567"/>
        <w:jc w:val="both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</w:rPr>
        <w:lastRenderedPageBreak/>
        <w:t>4</w:t>
      </w:r>
      <w:r w:rsidR="00140F8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E7279F" w:rsidRPr="006D071B">
        <w:rPr>
          <w:rFonts w:ascii="Arial" w:hAnsi="Arial" w:cs="Arial"/>
          <w:b/>
          <w:bCs/>
        </w:rPr>
        <w:t>Ident</w:t>
      </w:r>
      <w:r w:rsidR="007D0EC9" w:rsidRPr="006D071B">
        <w:rPr>
          <w:rFonts w:ascii="Arial" w:hAnsi="Arial" w:cs="Arial"/>
          <w:b/>
          <w:bCs/>
        </w:rPr>
        <w:t>yfikacja lokalizacji w których</w:t>
      </w:r>
      <w:r w:rsidR="00E7279F" w:rsidRPr="006D071B">
        <w:rPr>
          <w:rFonts w:ascii="Arial" w:hAnsi="Arial" w:cs="Arial"/>
          <w:b/>
          <w:bCs/>
        </w:rPr>
        <w:t xml:space="preserve"> jest prowadzona d</w:t>
      </w:r>
      <w:r w:rsidR="007D0EC9" w:rsidRPr="006D071B">
        <w:rPr>
          <w:rFonts w:ascii="Arial" w:hAnsi="Arial" w:cs="Arial"/>
          <w:b/>
          <w:bCs/>
        </w:rPr>
        <w:t xml:space="preserve">ziałalność </w:t>
      </w:r>
      <w:r w:rsidR="001827C1">
        <w:rPr>
          <w:rFonts w:ascii="Arial" w:hAnsi="Arial" w:cs="Arial"/>
          <w:b/>
          <w:bCs/>
        </w:rPr>
        <w:t>produkcyjna</w:t>
      </w:r>
      <w:r w:rsidR="007D0EC9" w:rsidRPr="006D071B">
        <w:rPr>
          <w:rFonts w:ascii="Arial" w:hAnsi="Arial" w:cs="Arial"/>
          <w:b/>
          <w:bCs/>
        </w:rPr>
        <w:t xml:space="preserve"> objęta wnioskiem / z</w:t>
      </w:r>
      <w:r w:rsidR="009B76FD" w:rsidRPr="006D071B">
        <w:rPr>
          <w:rFonts w:ascii="Arial" w:hAnsi="Arial" w:cs="Arial"/>
          <w:b/>
          <w:bCs/>
        </w:rPr>
        <w:t xml:space="preserve">akresem akredytacji 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628"/>
        <w:gridCol w:w="5982"/>
      </w:tblGrid>
      <w:tr w:rsidR="006D071B" w:rsidRPr="006D071B" w:rsidTr="000F622C">
        <w:trPr>
          <w:trHeight w:val="22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71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5F4AD2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Identyfikacja lokalizacji</w:t>
            </w:r>
          </w:p>
          <w:p w:rsidR="00E7279F" w:rsidRPr="005F4AD2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5F4AD2">
              <w:rPr>
                <w:rFonts w:ascii="Arial" w:hAnsi="Arial" w:cs="Arial"/>
                <w:bCs/>
                <w:color w:val="auto"/>
                <w:sz w:val="18"/>
                <w:szCs w:val="18"/>
              </w:rPr>
              <w:t>(nazwa, adres)</w:t>
            </w:r>
          </w:p>
        </w:tc>
        <w:tc>
          <w:tcPr>
            <w:tcW w:w="2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5F4AD2" w:rsidRDefault="00456579" w:rsidP="006B6F89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Działalność produkcyjna</w:t>
            </w:r>
          </w:p>
        </w:tc>
      </w:tr>
      <w:tr w:rsidR="006D071B" w:rsidRPr="006D071B" w:rsidTr="000F622C">
        <w:trPr>
          <w:trHeight w:val="22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6D071B" w:rsidRDefault="00E7279F" w:rsidP="006B6F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622C" w:rsidRPr="006D071B" w:rsidTr="000F622C">
        <w:trPr>
          <w:trHeight w:val="34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0F622C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204F92" w:rsidRDefault="000F622C" w:rsidP="000F622C">
            <w:pPr>
              <w:pStyle w:val="Tekstpodstawowy"/>
              <w:spacing w:before="60" w:after="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204F92" w:rsidRDefault="000F622C" w:rsidP="000F622C">
            <w:pPr>
              <w:pStyle w:val="Tekstpodstawowy"/>
              <w:spacing w:before="60" w:after="60"/>
              <w:jc w:val="left"/>
              <w:rPr>
                <w:bCs/>
                <w:sz w:val="18"/>
                <w:szCs w:val="18"/>
              </w:rPr>
            </w:pPr>
          </w:p>
        </w:tc>
      </w:tr>
      <w:tr w:rsidR="000F622C" w:rsidRPr="006D071B" w:rsidTr="000F622C">
        <w:trPr>
          <w:trHeight w:val="34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0F622C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204F92" w:rsidRDefault="000F622C" w:rsidP="000F622C">
            <w:pPr>
              <w:pStyle w:val="Tekstpodstawowy"/>
              <w:spacing w:before="60" w:after="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204F92" w:rsidRDefault="000F622C" w:rsidP="000F622C">
            <w:pPr>
              <w:pStyle w:val="Tekstpodstawowy"/>
              <w:spacing w:before="60" w:after="60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9D2002" w:rsidRPr="006D071B" w:rsidRDefault="009D2002" w:rsidP="00E7279F">
      <w:pPr>
        <w:pStyle w:val="Nagwek"/>
        <w:tabs>
          <w:tab w:val="left" w:pos="70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9D2002" w:rsidRDefault="00DA544E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0F8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9D2002" w:rsidRPr="006D071B">
        <w:rPr>
          <w:rFonts w:ascii="Arial" w:hAnsi="Arial" w:cs="Arial"/>
          <w:b/>
          <w:bCs/>
        </w:rPr>
        <w:t xml:space="preserve">Personel </w:t>
      </w:r>
      <w:r w:rsidR="001827C1" w:rsidRPr="001827C1">
        <w:rPr>
          <w:rFonts w:ascii="Arial" w:hAnsi="Arial" w:cs="Arial"/>
          <w:b/>
          <w:bCs/>
        </w:rPr>
        <w:t>zaangażowan</w:t>
      </w:r>
      <w:r w:rsidR="001827C1">
        <w:rPr>
          <w:rFonts w:ascii="Arial" w:hAnsi="Arial" w:cs="Arial"/>
          <w:b/>
          <w:bCs/>
        </w:rPr>
        <w:t>y</w:t>
      </w:r>
      <w:r w:rsidR="001827C1" w:rsidRPr="001827C1">
        <w:rPr>
          <w:rFonts w:ascii="Arial" w:hAnsi="Arial" w:cs="Arial"/>
          <w:b/>
          <w:bCs/>
        </w:rPr>
        <w:t xml:space="preserve"> w </w:t>
      </w:r>
      <w:r w:rsidR="001827C1">
        <w:rPr>
          <w:rFonts w:ascii="Arial" w:hAnsi="Arial" w:cs="Arial"/>
          <w:b/>
          <w:bCs/>
        </w:rPr>
        <w:t xml:space="preserve">wytwarzanie </w:t>
      </w:r>
      <w:r w:rsidR="00456579">
        <w:rPr>
          <w:rFonts w:ascii="Arial" w:hAnsi="Arial" w:cs="Arial"/>
          <w:b/>
          <w:bCs/>
        </w:rPr>
        <w:t>CRM/</w:t>
      </w:r>
      <w:r w:rsidR="001827C1">
        <w:rPr>
          <w:rFonts w:ascii="Arial" w:hAnsi="Arial" w:cs="Arial"/>
          <w:b/>
          <w:bCs/>
        </w:rPr>
        <w:t>RM</w:t>
      </w:r>
      <w:r w:rsidR="001827C1" w:rsidRPr="001827C1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313"/>
        <w:gridCol w:w="5762"/>
        <w:gridCol w:w="1985"/>
      </w:tblGrid>
      <w:tr w:rsidR="00FB7C84" w:rsidTr="000F622C">
        <w:trPr>
          <w:trHeight w:val="765"/>
        </w:trPr>
        <w:tc>
          <w:tcPr>
            <w:tcW w:w="2313" w:type="dxa"/>
            <w:vAlign w:val="center"/>
          </w:tcPr>
          <w:p w:rsidR="00FB7C84" w:rsidRPr="005F4AD2" w:rsidRDefault="00FB7C84" w:rsidP="00AD26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Nazwa materiału odniesienia / matryca materiału odniesienia lub artefakt</w:t>
            </w:r>
          </w:p>
        </w:tc>
        <w:tc>
          <w:tcPr>
            <w:tcW w:w="5762" w:type="dxa"/>
            <w:vAlign w:val="center"/>
          </w:tcPr>
          <w:p w:rsidR="00FB7C84" w:rsidRPr="005F4AD2" w:rsidRDefault="00FB7C84" w:rsidP="00FB7C8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Personel zaangażowany w działalność produkcyjną</w:t>
            </w:r>
          </w:p>
          <w:p w:rsidR="00FB7C84" w:rsidRPr="005F4AD2" w:rsidRDefault="00FB7C84" w:rsidP="00FB7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Zakres upoważnień personelu zaangażowanego do realizacji działań technicznych związanych z produkcją materiałów odniesienia (liczba i zakres upoważnień)</w:t>
            </w:r>
          </w:p>
        </w:tc>
        <w:tc>
          <w:tcPr>
            <w:tcW w:w="1985" w:type="dxa"/>
            <w:vAlign w:val="center"/>
          </w:tcPr>
          <w:p w:rsidR="00FB7C84" w:rsidRPr="005F4AD2" w:rsidRDefault="00FB7C84" w:rsidP="00AD26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Lokalizacja</w:t>
            </w:r>
          </w:p>
        </w:tc>
      </w:tr>
      <w:tr w:rsidR="00FB7C84" w:rsidTr="000F622C">
        <w:trPr>
          <w:trHeight w:val="340"/>
        </w:trPr>
        <w:tc>
          <w:tcPr>
            <w:tcW w:w="2313" w:type="dxa"/>
            <w:vAlign w:val="center"/>
          </w:tcPr>
          <w:p w:rsidR="00FB7C84" w:rsidRPr="00CB22DB" w:rsidRDefault="00FB7C84" w:rsidP="001661E0">
            <w:pPr>
              <w:ind w:left="22" w:hanging="22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62" w:type="dxa"/>
            <w:vAlign w:val="center"/>
          </w:tcPr>
          <w:p w:rsidR="00FB7C84" w:rsidRPr="00CB22DB" w:rsidRDefault="00FB7C84" w:rsidP="00CB22DB">
            <w:pPr>
              <w:ind w:hanging="19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B7C84" w:rsidRPr="00CB22DB" w:rsidRDefault="00FB7C84" w:rsidP="00AD2629">
            <w:pPr>
              <w:ind w:left="-25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B7C84" w:rsidTr="000F622C">
        <w:trPr>
          <w:trHeight w:val="340"/>
        </w:trPr>
        <w:tc>
          <w:tcPr>
            <w:tcW w:w="2313" w:type="dxa"/>
            <w:vAlign w:val="center"/>
          </w:tcPr>
          <w:p w:rsidR="00FB7C84" w:rsidRPr="00CB22DB" w:rsidRDefault="00FB7C84" w:rsidP="001661E0">
            <w:pPr>
              <w:ind w:left="22" w:hanging="22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762" w:type="dxa"/>
            <w:vAlign w:val="center"/>
          </w:tcPr>
          <w:p w:rsidR="00FB7C84" w:rsidRPr="00CB22DB" w:rsidRDefault="00FB7C84" w:rsidP="00CB22DB">
            <w:pPr>
              <w:ind w:hanging="19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B7C84" w:rsidRPr="00CB22DB" w:rsidRDefault="00FB7C84" w:rsidP="00AD2629">
            <w:pPr>
              <w:ind w:left="-25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940BC2" w:rsidRPr="006D071B" w:rsidRDefault="00940BC2" w:rsidP="00B45237">
      <w:pPr>
        <w:spacing w:after="160" w:line="259" w:lineRule="auto"/>
        <w:rPr>
          <w:rFonts w:ascii="Arial" w:hAnsi="Arial" w:cs="Arial"/>
          <w:i/>
          <w:iCs/>
          <w:sz w:val="14"/>
          <w:szCs w:val="16"/>
        </w:rPr>
      </w:pPr>
    </w:p>
    <w:p w:rsidR="00E7279F" w:rsidRPr="006D071B" w:rsidRDefault="00DA544E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</w:rPr>
        <w:t>6</w:t>
      </w:r>
      <w:r w:rsidR="00140F8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E7279F" w:rsidRPr="006D071B">
        <w:rPr>
          <w:rFonts w:ascii="Arial" w:hAnsi="Arial" w:cs="Arial"/>
          <w:b/>
          <w:bCs/>
        </w:rPr>
        <w:t xml:space="preserve">Wzorcowania wewnętrzne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2693"/>
        <w:gridCol w:w="2906"/>
        <w:gridCol w:w="2906"/>
      </w:tblGrid>
      <w:tr w:rsidR="000F622C" w:rsidRPr="006D071B" w:rsidTr="000F62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22C" w:rsidRPr="005F4AD2" w:rsidRDefault="000F622C" w:rsidP="007627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22C" w:rsidRPr="005F4AD2" w:rsidRDefault="000F622C" w:rsidP="00FB7C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Nr lokalizacji wg pkt.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22C" w:rsidRPr="005F4AD2" w:rsidRDefault="008E5CE2" w:rsidP="00F021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D6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Obszar działalności produkcyjnej</w:t>
            </w:r>
            <w:r w:rsidR="00D008D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,</w:t>
            </w:r>
            <w:r w:rsidRPr="00FB2D6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w obszarze której stosowane są wzorcowania wewn</w:t>
            </w:r>
            <w:r w:rsidR="00F021FA" w:rsidRPr="00FB2D6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ę</w:t>
            </w:r>
            <w:r w:rsidRPr="00FB2D6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trzne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22C" w:rsidRPr="005F4AD2" w:rsidRDefault="000F622C" w:rsidP="007627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Wielkość mierzona</w:t>
            </w:r>
          </w:p>
          <w:p w:rsidR="000F622C" w:rsidRPr="005F4AD2" w:rsidRDefault="000F622C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AD2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(zgodnie z zał. 1 do DAP-04, jeśli dotyczy)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22C" w:rsidRPr="005F4AD2" w:rsidRDefault="000F622C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Rodzaj obiektu wzorcowania</w:t>
            </w:r>
          </w:p>
          <w:p w:rsidR="000F622C" w:rsidRPr="005F4AD2" w:rsidRDefault="000F622C" w:rsidP="007627E7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5F4AD2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(zgodnie z zał. nr 2 do DAP-04, jeśli dotyczy)</w:t>
            </w:r>
          </w:p>
        </w:tc>
      </w:tr>
      <w:tr w:rsidR="000F622C" w:rsidRPr="006D071B" w:rsidTr="000F622C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6B6F89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spacing w:before="60" w:after="60"/>
              <w:ind w:left="922" w:hanging="92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622C" w:rsidRPr="006D071B" w:rsidTr="000F622C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6B6F89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pStyle w:val="Tekstpodstawowy"/>
              <w:spacing w:before="60" w:after="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C" w:rsidRPr="00CB22DB" w:rsidRDefault="000F622C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407D9" w:rsidRPr="006D071B" w:rsidRDefault="004407D9" w:rsidP="00E7279F">
      <w:pPr>
        <w:rPr>
          <w:rFonts w:ascii="Arial" w:hAnsi="Arial" w:cs="Arial"/>
          <w:i/>
          <w:iCs/>
          <w:sz w:val="14"/>
          <w:szCs w:val="16"/>
        </w:rPr>
      </w:pPr>
    </w:p>
    <w:p w:rsidR="00047CF7" w:rsidRDefault="00047CF7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 xml:space="preserve">Organizacja PT/ILC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047CF7" w:rsidTr="00047CF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CF7" w:rsidRPr="005F4AD2" w:rsidRDefault="00047CF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F7" w:rsidRPr="005F4AD2" w:rsidRDefault="00047CF7" w:rsidP="00047CF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Nr lokalizacji wg pkt. 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F7" w:rsidRPr="005F4AD2" w:rsidRDefault="00047CF7" w:rsidP="00047CF7">
            <w:pPr>
              <w:spacing w:line="25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Obszar działalności produkcyjnej, której dotyczy organizacja PT/ILC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F7" w:rsidRPr="005F4AD2" w:rsidRDefault="00047CF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Przedmiot programu PT/ILC</w:t>
            </w:r>
          </w:p>
        </w:tc>
      </w:tr>
      <w:tr w:rsidR="00CB22DB" w:rsidTr="00047C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 w:line="256" w:lineRule="auto"/>
              <w:ind w:left="922" w:hanging="92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 w:line="256" w:lineRule="auto"/>
              <w:ind w:left="922" w:hanging="92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 w:line="256" w:lineRule="auto"/>
              <w:ind w:left="922" w:hanging="92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B22DB" w:rsidTr="00047C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47CF7" w:rsidRDefault="00047CF7" w:rsidP="00047CF7">
      <w:pPr>
        <w:tabs>
          <w:tab w:val="left" w:pos="426"/>
        </w:tabs>
        <w:spacing w:after="40"/>
        <w:rPr>
          <w:rFonts w:ascii="Arial" w:hAnsi="Arial" w:cs="Arial"/>
          <w:b/>
          <w:bCs/>
        </w:rPr>
      </w:pPr>
    </w:p>
    <w:p w:rsidR="009D2002" w:rsidRPr="006D071B" w:rsidRDefault="00047CF7" w:rsidP="000F622C">
      <w:pPr>
        <w:tabs>
          <w:tab w:val="left" w:pos="426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="00DA544E">
        <w:rPr>
          <w:rFonts w:ascii="Arial" w:hAnsi="Arial" w:cs="Arial"/>
          <w:b/>
          <w:bCs/>
        </w:rPr>
        <w:tab/>
      </w:r>
      <w:r w:rsidR="009D2002" w:rsidRPr="006D071B">
        <w:rPr>
          <w:rFonts w:ascii="Arial" w:hAnsi="Arial" w:cs="Arial"/>
          <w:b/>
          <w:bCs/>
        </w:rPr>
        <w:t xml:space="preserve">Skargi dotyczące działalności </w:t>
      </w:r>
      <w:r w:rsidR="00456579">
        <w:rPr>
          <w:rFonts w:ascii="Arial" w:hAnsi="Arial" w:cs="Arial"/>
          <w:b/>
          <w:bCs/>
        </w:rPr>
        <w:t>produkcyjnej</w:t>
      </w:r>
      <w:r w:rsidR="009D2002" w:rsidRPr="006D071B">
        <w:rPr>
          <w:rFonts w:ascii="Arial" w:hAnsi="Arial" w:cs="Arial"/>
          <w:b/>
          <w:bCs/>
        </w:rPr>
        <w:t xml:space="preserve"> wnioskowanej</w:t>
      </w:r>
      <w:r w:rsidR="00E63B05" w:rsidRPr="006D071B">
        <w:rPr>
          <w:rFonts w:ascii="Arial" w:hAnsi="Arial" w:cs="Arial"/>
          <w:b/>
          <w:bCs/>
        </w:rPr>
        <w:t xml:space="preserve"> do akredytacji </w:t>
      </w:r>
      <w:r w:rsidR="009D2002" w:rsidRPr="006D071B">
        <w:rPr>
          <w:rFonts w:ascii="Arial" w:hAnsi="Arial" w:cs="Arial"/>
          <w:b/>
          <w:bCs/>
        </w:rPr>
        <w:t>/</w:t>
      </w:r>
      <w:r w:rsidR="00E63B05" w:rsidRPr="006D071B">
        <w:rPr>
          <w:rFonts w:ascii="Arial" w:hAnsi="Arial" w:cs="Arial"/>
          <w:b/>
          <w:bCs/>
        </w:rPr>
        <w:t xml:space="preserve"> </w:t>
      </w:r>
      <w:r w:rsidR="009D2002" w:rsidRPr="006D071B">
        <w:rPr>
          <w:rFonts w:ascii="Arial" w:hAnsi="Arial" w:cs="Arial"/>
          <w:b/>
          <w:bCs/>
        </w:rPr>
        <w:t xml:space="preserve">akredytowanej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106"/>
        <w:gridCol w:w="4039"/>
        <w:gridCol w:w="4466"/>
      </w:tblGrid>
      <w:tr w:rsidR="006D071B" w:rsidRPr="006D071B" w:rsidTr="00FD0958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002" w:rsidRPr="005F4AD2" w:rsidRDefault="009D2002" w:rsidP="006B6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5F4AD2" w:rsidRDefault="009D2002" w:rsidP="001F1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 lokalizacji wg pkt. </w:t>
            </w:r>
            <w:r w:rsidR="001F1BE7"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002" w:rsidRPr="005F4AD2" w:rsidRDefault="009D2002" w:rsidP="001F1BE7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Obszar działalności </w:t>
            </w:r>
            <w:r w:rsidR="001F1BE7"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produkcyjnej</w:t>
            </w: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której dotyczy skarga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002" w:rsidRPr="005F4AD2" w:rsidRDefault="009D2002" w:rsidP="006B6F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4AD2">
              <w:rPr>
                <w:rFonts w:ascii="Arial" w:hAnsi="Arial" w:cs="Arial"/>
                <w:b/>
                <w:bCs/>
                <w:sz w:val="18"/>
                <w:szCs w:val="18"/>
              </w:rPr>
              <w:t>Wynik rozpatrzenia skargi</w:t>
            </w:r>
          </w:p>
        </w:tc>
      </w:tr>
      <w:tr w:rsidR="00CB22DB" w:rsidRPr="006D071B" w:rsidTr="00FB7C84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22DB" w:rsidRPr="006D071B" w:rsidTr="00FB7C84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B22D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CB22DB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D2002" w:rsidRDefault="009D2002" w:rsidP="00E7279F">
      <w:pPr>
        <w:rPr>
          <w:rFonts w:ascii="Arial" w:hAnsi="Arial" w:cs="Arial"/>
          <w:iCs/>
          <w:sz w:val="14"/>
          <w:szCs w:val="16"/>
        </w:rPr>
      </w:pPr>
    </w:p>
    <w:p w:rsidR="00456579" w:rsidRPr="00856380" w:rsidRDefault="00047CF7" w:rsidP="000F622C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bCs/>
        </w:rPr>
      </w:pPr>
      <w:r w:rsidRPr="00856380">
        <w:rPr>
          <w:rFonts w:ascii="Arial" w:hAnsi="Arial" w:cs="Arial"/>
          <w:b/>
          <w:bCs/>
        </w:rPr>
        <w:t>9.</w:t>
      </w:r>
      <w:r w:rsidR="00DA544E" w:rsidRPr="00856380">
        <w:rPr>
          <w:rFonts w:ascii="Arial" w:hAnsi="Arial" w:cs="Arial"/>
          <w:b/>
          <w:bCs/>
        </w:rPr>
        <w:tab/>
        <w:t xml:space="preserve">Informacja </w:t>
      </w:r>
      <w:r w:rsidR="00F021FA" w:rsidRPr="00856380">
        <w:rPr>
          <w:rFonts w:ascii="Arial" w:hAnsi="Arial" w:cs="Arial"/>
          <w:b/>
          <w:bCs/>
        </w:rPr>
        <w:t xml:space="preserve">o wynikach analizy ryzyka </w:t>
      </w:r>
      <w:r w:rsidR="00DA544E" w:rsidRPr="00856380">
        <w:rPr>
          <w:rFonts w:ascii="Arial" w:hAnsi="Arial" w:cs="Arial"/>
          <w:b/>
          <w:bCs/>
        </w:rPr>
        <w:t xml:space="preserve">w odniesieniu do spostrzeżeń </w:t>
      </w:r>
      <w:r w:rsidR="00EF76CA" w:rsidRPr="00856380">
        <w:rPr>
          <w:rFonts w:ascii="Arial" w:hAnsi="Arial" w:cs="Arial"/>
          <w:b/>
          <w:bCs/>
        </w:rPr>
        <w:t>sformułowanych w trakcie</w:t>
      </w:r>
      <w:r w:rsidR="00DA544E" w:rsidRPr="00856380">
        <w:rPr>
          <w:rFonts w:ascii="Arial" w:hAnsi="Arial" w:cs="Arial"/>
          <w:b/>
          <w:bCs/>
        </w:rPr>
        <w:t xml:space="preserve"> ostatniej oceny </w:t>
      </w:r>
      <w:r w:rsidR="000F622C" w:rsidRPr="00856380">
        <w:rPr>
          <w:rFonts w:ascii="Arial" w:hAnsi="Arial" w:cs="Arial"/>
          <w:b/>
          <w:bCs/>
        </w:rPr>
        <w:t xml:space="preserve">PCA </w:t>
      </w:r>
      <w:r w:rsidR="00BF77CD" w:rsidRPr="00856380">
        <w:rPr>
          <w:rFonts w:ascii="Arial" w:hAnsi="Arial" w:cs="Arial"/>
          <w:b/>
          <w:bCs/>
        </w:rPr>
        <w:t xml:space="preserve">(dotyczy </w:t>
      </w:r>
      <w:r w:rsidR="000F622C" w:rsidRPr="00856380">
        <w:rPr>
          <w:rFonts w:ascii="Arial" w:hAnsi="Arial" w:cs="Arial"/>
          <w:b/>
          <w:bCs/>
        </w:rPr>
        <w:t>tylko akredytowan</w:t>
      </w:r>
      <w:r w:rsidR="00CE0A2E" w:rsidRPr="00856380">
        <w:rPr>
          <w:rFonts w:ascii="Arial" w:hAnsi="Arial" w:cs="Arial"/>
          <w:b/>
          <w:bCs/>
        </w:rPr>
        <w:t>ych</w:t>
      </w:r>
      <w:r w:rsidR="000F622C" w:rsidRPr="00856380">
        <w:rPr>
          <w:rFonts w:ascii="Arial" w:hAnsi="Arial" w:cs="Arial"/>
          <w:b/>
          <w:bCs/>
        </w:rPr>
        <w:t xml:space="preserve"> podmiot</w:t>
      </w:r>
      <w:r w:rsidR="00CE0A2E" w:rsidRPr="00856380">
        <w:rPr>
          <w:rFonts w:ascii="Arial" w:hAnsi="Arial" w:cs="Arial"/>
          <w:b/>
          <w:bCs/>
        </w:rPr>
        <w:t>ów</w:t>
      </w:r>
      <w:r w:rsidR="00BF77CD" w:rsidRPr="00856380">
        <w:rPr>
          <w:rFonts w:ascii="Arial" w:hAnsi="Arial" w:cs="Arial"/>
          <w:b/>
          <w:bCs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7513"/>
      </w:tblGrid>
      <w:tr w:rsidR="00856380" w:rsidRPr="00856380" w:rsidTr="00DA544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544E" w:rsidRPr="00856380" w:rsidRDefault="00DA544E" w:rsidP="001D0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638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4E" w:rsidRPr="00856380" w:rsidRDefault="00DA544E" w:rsidP="001D03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6380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4E" w:rsidRPr="00856380" w:rsidRDefault="00EF26B1" w:rsidP="00EF26B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56380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 działań (</w:t>
            </w:r>
            <w:r w:rsidRPr="00856380">
              <w:rPr>
                <w:rFonts w:ascii="Arial" w:hAnsi="Arial" w:cs="Arial"/>
                <w:bCs/>
                <w:sz w:val="18"/>
                <w:szCs w:val="18"/>
              </w:rPr>
              <w:t>Tak* / Nie</w:t>
            </w:r>
            <w:r w:rsidRPr="0085638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56380" w:rsidRPr="00856380" w:rsidTr="00FB7C84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85638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6380" w:rsidRPr="00856380" w:rsidTr="00FB7C84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856380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B" w:rsidRPr="00856380" w:rsidRDefault="00CB22DB" w:rsidP="00CB22D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56579" w:rsidRPr="00856380" w:rsidRDefault="00456579" w:rsidP="00456579">
      <w:pPr>
        <w:rPr>
          <w:rFonts w:ascii="Arial" w:hAnsi="Arial" w:cs="Arial"/>
          <w:i/>
          <w:iCs/>
          <w:sz w:val="14"/>
          <w:szCs w:val="16"/>
        </w:rPr>
      </w:pPr>
    </w:p>
    <w:p w:rsidR="009D2002" w:rsidRPr="00856380" w:rsidRDefault="00EF26B1" w:rsidP="00E7279F">
      <w:pPr>
        <w:rPr>
          <w:rFonts w:ascii="Arial" w:hAnsi="Arial" w:cs="Arial"/>
          <w:i/>
          <w:iCs/>
          <w:sz w:val="16"/>
          <w:szCs w:val="16"/>
        </w:rPr>
      </w:pPr>
      <w:r w:rsidRPr="00856380">
        <w:rPr>
          <w:rFonts w:ascii="Arial" w:hAnsi="Arial" w:cs="Arial"/>
          <w:i/>
          <w:iCs/>
          <w:sz w:val="16"/>
          <w:szCs w:val="16"/>
        </w:rPr>
        <w:t xml:space="preserve">*) Wymagane przedstawienie informacji (np. w formie załącznika)  </w:t>
      </w:r>
      <w:r w:rsidRPr="00856380">
        <w:rPr>
          <w:rFonts w:ascii="Arial" w:eastAsia="Calibri" w:hAnsi="Arial" w:cs="Arial"/>
          <w:i/>
          <w:sz w:val="16"/>
          <w:szCs w:val="16"/>
        </w:rPr>
        <w:t>opisującej rodzaj podjętych działań w reakcji na spostrzeżenie i stanu ich realizacji</w:t>
      </w:r>
    </w:p>
    <w:p w:rsidR="009D2002" w:rsidRPr="006D071B" w:rsidRDefault="009D2002" w:rsidP="009D2002">
      <w:pPr>
        <w:jc w:val="right"/>
      </w:pPr>
    </w:p>
    <w:p w:rsidR="009D2002" w:rsidRPr="006D071B" w:rsidRDefault="009D2002" w:rsidP="009D2002">
      <w:pPr>
        <w:keepNext/>
        <w:keepLines/>
        <w:jc w:val="right"/>
        <w:rPr>
          <w:rFonts w:ascii="Arial" w:hAnsi="Arial" w:cs="Arial"/>
          <w:i/>
          <w:iCs/>
          <w:sz w:val="22"/>
          <w:szCs w:val="22"/>
        </w:rPr>
      </w:pPr>
      <w:r w:rsidRPr="006D071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</w:r>
      <w:r w:rsidRPr="006D071B">
        <w:rPr>
          <w:rFonts w:ascii="Arial" w:hAnsi="Arial" w:cs="Arial"/>
          <w:i/>
          <w:iCs/>
          <w:sz w:val="22"/>
          <w:szCs w:val="22"/>
        </w:rPr>
        <w:tab/>
        <w:t>.......................................................</w:t>
      </w:r>
    </w:p>
    <w:p w:rsidR="009D2002" w:rsidRPr="006D071B" w:rsidRDefault="00FB792F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D071B">
        <w:rPr>
          <w:rFonts w:ascii="Arial" w:hAnsi="Arial" w:cs="Arial"/>
          <w:i/>
          <w:iCs/>
          <w:sz w:val="16"/>
          <w:szCs w:val="16"/>
        </w:rPr>
        <w:t>P</w:t>
      </w:r>
      <w:r w:rsidR="009D2002" w:rsidRPr="006D071B">
        <w:rPr>
          <w:rFonts w:ascii="Arial" w:hAnsi="Arial" w:cs="Arial"/>
          <w:i/>
          <w:iCs/>
          <w:sz w:val="16"/>
          <w:szCs w:val="16"/>
        </w:rPr>
        <w:t>odpis Kierownika</w:t>
      </w:r>
      <w:r w:rsidR="004019BC">
        <w:rPr>
          <w:rFonts w:ascii="Arial" w:hAnsi="Arial" w:cs="Arial"/>
          <w:i/>
          <w:iCs/>
          <w:sz w:val="16"/>
          <w:szCs w:val="16"/>
        </w:rPr>
        <w:t xml:space="preserve"> Producenta Materiałów Odniesienia</w:t>
      </w:r>
      <w:r w:rsidR="009D2002" w:rsidRPr="006D071B">
        <w:rPr>
          <w:rFonts w:ascii="Arial" w:hAnsi="Arial" w:cs="Arial"/>
          <w:i/>
          <w:iCs/>
          <w:sz w:val="16"/>
          <w:szCs w:val="16"/>
        </w:rPr>
        <w:t xml:space="preserve">    </w:t>
      </w:r>
    </w:p>
    <w:p w:rsidR="009D2002" w:rsidRPr="006D071B" w:rsidRDefault="009D2002" w:rsidP="009D2002">
      <w:pPr>
        <w:jc w:val="right"/>
        <w:rPr>
          <w:rFonts w:ascii="Arial" w:hAnsi="Arial" w:cs="Arial"/>
          <w:i/>
          <w:iCs/>
          <w:sz w:val="16"/>
          <w:szCs w:val="16"/>
        </w:rPr>
      </w:pPr>
    </w:p>
    <w:p w:rsidR="0086394A" w:rsidRPr="006D071B" w:rsidRDefault="0086394A">
      <w:pPr>
        <w:spacing w:after="160" w:line="259" w:lineRule="auto"/>
        <w:rPr>
          <w:rFonts w:ascii="Arial" w:hAnsi="Arial" w:cs="Arial"/>
          <w:iCs/>
          <w:sz w:val="16"/>
          <w:szCs w:val="16"/>
          <w:u w:val="single"/>
        </w:rPr>
      </w:pPr>
      <w:r w:rsidRPr="006D071B">
        <w:rPr>
          <w:rFonts w:ascii="Arial" w:hAnsi="Arial" w:cs="Arial"/>
          <w:iCs/>
          <w:sz w:val="16"/>
          <w:szCs w:val="16"/>
          <w:u w:val="single"/>
        </w:rPr>
        <w:br w:type="page"/>
      </w:r>
    </w:p>
    <w:p w:rsidR="009D2002" w:rsidRPr="00E31A2A" w:rsidRDefault="000F6E35" w:rsidP="00157164">
      <w:pPr>
        <w:jc w:val="center"/>
        <w:rPr>
          <w:rFonts w:ascii="Arial" w:hAnsi="Arial" w:cs="Arial"/>
          <w:iCs/>
          <w:sz w:val="18"/>
          <w:szCs w:val="18"/>
          <w:u w:val="single"/>
        </w:rPr>
      </w:pPr>
      <w:r w:rsidRPr="00E31A2A">
        <w:rPr>
          <w:rFonts w:ascii="Arial" w:hAnsi="Arial" w:cs="Arial"/>
          <w:iCs/>
          <w:sz w:val="18"/>
          <w:szCs w:val="18"/>
          <w:u w:val="single"/>
        </w:rPr>
        <w:lastRenderedPageBreak/>
        <w:t xml:space="preserve">Instrukcja </w:t>
      </w:r>
      <w:r w:rsidR="005941E0" w:rsidRPr="00E31A2A">
        <w:rPr>
          <w:rFonts w:ascii="Arial" w:hAnsi="Arial" w:cs="Arial"/>
          <w:iCs/>
          <w:sz w:val="18"/>
          <w:szCs w:val="18"/>
          <w:u w:val="single"/>
        </w:rPr>
        <w:t>wypełniania formularza</w:t>
      </w:r>
    </w:p>
    <w:p w:rsidR="00BB4E83" w:rsidRPr="00E31A2A" w:rsidRDefault="00BB4E83" w:rsidP="00BB4E83">
      <w:pPr>
        <w:jc w:val="both"/>
        <w:rPr>
          <w:rFonts w:ascii="Arial" w:hAnsi="Arial" w:cs="Arial"/>
          <w:iCs/>
          <w:sz w:val="18"/>
          <w:szCs w:val="18"/>
        </w:rPr>
      </w:pPr>
    </w:p>
    <w:p w:rsidR="00DA544E" w:rsidRPr="00E31A2A" w:rsidRDefault="00BB4E83" w:rsidP="00DA544E">
      <w:pPr>
        <w:jc w:val="both"/>
        <w:rPr>
          <w:rFonts w:ascii="Arial" w:hAnsi="Arial" w:cs="Arial"/>
          <w:iCs/>
          <w:sz w:val="18"/>
          <w:szCs w:val="18"/>
        </w:rPr>
      </w:pPr>
      <w:r w:rsidRPr="00E31A2A">
        <w:rPr>
          <w:rFonts w:ascii="Arial" w:hAnsi="Arial" w:cs="Arial"/>
          <w:iCs/>
          <w:sz w:val="18"/>
          <w:szCs w:val="18"/>
        </w:rPr>
        <w:t xml:space="preserve">Informacja </w:t>
      </w:r>
      <w:r w:rsidR="001427C8" w:rsidRPr="00E31A2A">
        <w:rPr>
          <w:rFonts w:ascii="Arial" w:hAnsi="Arial" w:cs="Arial"/>
          <w:iCs/>
          <w:sz w:val="18"/>
          <w:szCs w:val="18"/>
        </w:rPr>
        <w:t>podawana w formularzu powinna dotyczyć</w:t>
      </w:r>
      <w:r w:rsidR="00016FAE" w:rsidRPr="00E31A2A">
        <w:rPr>
          <w:rFonts w:ascii="Arial" w:hAnsi="Arial" w:cs="Arial"/>
          <w:iCs/>
          <w:sz w:val="18"/>
          <w:szCs w:val="18"/>
        </w:rPr>
        <w:t xml:space="preserve"> stanu na dzień składania informacji. </w:t>
      </w:r>
      <w:r w:rsidR="00456579" w:rsidRPr="00E31A2A">
        <w:rPr>
          <w:rFonts w:ascii="Arial" w:hAnsi="Arial" w:cs="Arial"/>
          <w:iCs/>
          <w:sz w:val="18"/>
          <w:szCs w:val="18"/>
        </w:rPr>
        <w:t>I</w:t>
      </w:r>
      <w:r w:rsidR="00016FAE" w:rsidRPr="00E31A2A">
        <w:rPr>
          <w:rFonts w:ascii="Arial" w:hAnsi="Arial" w:cs="Arial"/>
          <w:iCs/>
          <w:sz w:val="18"/>
          <w:szCs w:val="18"/>
        </w:rPr>
        <w:t>nformac</w:t>
      </w:r>
      <w:r w:rsidR="00FC1666" w:rsidRPr="00E31A2A">
        <w:rPr>
          <w:rFonts w:ascii="Arial" w:hAnsi="Arial" w:cs="Arial"/>
          <w:iCs/>
          <w:sz w:val="18"/>
          <w:szCs w:val="18"/>
        </w:rPr>
        <w:t>ja powinna obejmować okres roku poprzedzającego złożenie informacji - w przypadku wniosku o akredytację / zmiany zakresu akredytacji lub okresu od poprzedniej oceny PCA - w przypadku ocen planowych w nadzorze</w:t>
      </w:r>
      <w:r w:rsidR="00DA544E" w:rsidRPr="00E31A2A">
        <w:rPr>
          <w:rFonts w:ascii="Arial" w:hAnsi="Arial" w:cs="Arial"/>
          <w:iCs/>
          <w:sz w:val="18"/>
          <w:szCs w:val="18"/>
        </w:rPr>
        <w:t>. Ilość wierszy w tabelach powinna odpowiadać liczbie wytwarzanych CRM/RM.</w:t>
      </w:r>
    </w:p>
    <w:p w:rsidR="00016FAE" w:rsidRPr="006D071B" w:rsidRDefault="00016FAE" w:rsidP="00BB4E83">
      <w:pPr>
        <w:jc w:val="both"/>
        <w:rPr>
          <w:rFonts w:ascii="Arial" w:hAnsi="Arial" w:cs="Arial"/>
          <w:iCs/>
          <w:sz w:val="16"/>
          <w:szCs w:val="16"/>
        </w:rPr>
      </w:pPr>
    </w:p>
    <w:p w:rsidR="0086394A" w:rsidRDefault="0086394A" w:rsidP="00A73E8B">
      <w:pPr>
        <w:pStyle w:val="Akapitzlist"/>
        <w:spacing w:before="120"/>
        <w:ind w:left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 w:rsidRPr="006D071B">
        <w:rPr>
          <w:rFonts w:ascii="Arial" w:hAnsi="Arial" w:cs="Arial"/>
          <w:iCs/>
          <w:sz w:val="16"/>
          <w:szCs w:val="16"/>
        </w:rPr>
        <w:t>Przykład wypełnienia tabel:</w:t>
      </w:r>
    </w:p>
    <w:p w:rsidR="00140F86" w:rsidRDefault="00140F86" w:rsidP="00140F86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2.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09"/>
        <w:gridCol w:w="3119"/>
      </w:tblGrid>
      <w:tr w:rsidR="003B3BCC" w:rsidRPr="003B3BCC" w:rsidTr="004019BC">
        <w:trPr>
          <w:trHeight w:val="1260"/>
        </w:trPr>
        <w:tc>
          <w:tcPr>
            <w:tcW w:w="2127" w:type="dxa"/>
            <w:vAlign w:val="center"/>
          </w:tcPr>
          <w:p w:rsidR="003B3BCC" w:rsidRPr="003B3BCC" w:rsidRDefault="003B3BCC" w:rsidP="003B3BCC">
            <w:pPr>
              <w:pStyle w:val="Akapitzlist"/>
              <w:ind w:left="284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>Nazwa materiału odniesienia/ charakteryzowana właściwość</w:t>
            </w:r>
          </w:p>
        </w:tc>
        <w:tc>
          <w:tcPr>
            <w:tcW w:w="2268" w:type="dxa"/>
            <w:vAlign w:val="center"/>
          </w:tcPr>
          <w:p w:rsidR="003B3BCC" w:rsidRPr="003B3BCC" w:rsidRDefault="003B3BCC" w:rsidP="003B3BCC">
            <w:pPr>
              <w:pStyle w:val="Akapitzlist"/>
              <w:ind w:left="284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Etap produkcji</w:t>
            </w:r>
          </w:p>
        </w:tc>
        <w:tc>
          <w:tcPr>
            <w:tcW w:w="2409" w:type="dxa"/>
            <w:vAlign w:val="center"/>
          </w:tcPr>
          <w:p w:rsidR="003B3BCC" w:rsidRPr="003B3BCC" w:rsidRDefault="003B3BCC" w:rsidP="003B3BCC">
            <w:pPr>
              <w:pStyle w:val="Akapitzlist"/>
              <w:ind w:left="284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>Metoda badawcza/pomiarowa</w:t>
            </w:r>
          </w:p>
        </w:tc>
        <w:tc>
          <w:tcPr>
            <w:tcW w:w="3119" w:type="dxa"/>
            <w:vAlign w:val="center"/>
          </w:tcPr>
          <w:p w:rsidR="003B3BCC" w:rsidRPr="003B3BCC" w:rsidRDefault="003B3BCC" w:rsidP="00DA544E">
            <w:pPr>
              <w:pStyle w:val="Akapitzlist"/>
              <w:ind w:left="284" w:hanging="207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>Informacja o badaniach/pomiarach</w:t>
            </w:r>
          </w:p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rPr>
                <w:rFonts w:ascii="Arial" w:hAnsi="Arial" w:cs="Arial"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– akredytowane własne</w:t>
            </w:r>
          </w:p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N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– nieakredytowane własne</w:t>
            </w:r>
          </w:p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AP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– akredytowane podwykonawcy</w:t>
            </w:r>
          </w:p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NP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– nieakredytowane podwykonawcy</w:t>
            </w:r>
          </w:p>
        </w:tc>
      </w:tr>
      <w:tr w:rsidR="003B3BCC" w:rsidRPr="003B3BCC" w:rsidTr="00F26EF2">
        <w:trPr>
          <w:trHeight w:val="284"/>
        </w:trPr>
        <w:tc>
          <w:tcPr>
            <w:tcW w:w="2127" w:type="dxa"/>
            <w:vMerge w:val="restart"/>
            <w:vAlign w:val="center"/>
          </w:tcPr>
          <w:p w:rsidR="00F26EF2" w:rsidRPr="00F26EF2" w:rsidRDefault="00F26EF2" w:rsidP="00F26EF2">
            <w:pPr>
              <w:pStyle w:val="Akapitzlist"/>
              <w:spacing w:before="120"/>
              <w:ind w:left="67" w:right="7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i/>
                <w:iCs/>
                <w:sz w:val="16"/>
                <w:szCs w:val="16"/>
              </w:rPr>
              <w:t>Stop miedzi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</w:t>
            </w:r>
            <w:r w:rsidRPr="00F26E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awartość procentowa: Zn Sn Pb Fe P As Sb Mn Ni Al S</w:t>
            </w:r>
          </w:p>
          <w:p w:rsidR="003B3BCC" w:rsidRPr="00F26EF2" w:rsidRDefault="003B3BCC" w:rsidP="003B3BCC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3BCC" w:rsidRPr="003B3BCC" w:rsidRDefault="003B3BCC" w:rsidP="004019B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przetwarzanie </w:t>
            </w:r>
          </w:p>
        </w:tc>
        <w:tc>
          <w:tcPr>
            <w:tcW w:w="2409" w:type="dxa"/>
            <w:vAlign w:val="center"/>
          </w:tcPr>
          <w:p w:rsidR="003B3BCC" w:rsidRPr="003B3BCC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Spark-OES</w:t>
            </w:r>
          </w:p>
        </w:tc>
        <w:tc>
          <w:tcPr>
            <w:tcW w:w="3119" w:type="dxa"/>
            <w:vAlign w:val="center"/>
          </w:tcPr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A (</w:t>
            </w:r>
            <w:r w:rsidR="00DA54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nr akredytacji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AB XXX)</w:t>
            </w:r>
          </w:p>
        </w:tc>
      </w:tr>
      <w:tr w:rsidR="003B3BCC" w:rsidRPr="003B3BCC" w:rsidTr="00F26EF2">
        <w:trPr>
          <w:trHeight w:val="284"/>
        </w:trPr>
        <w:tc>
          <w:tcPr>
            <w:tcW w:w="2127" w:type="dxa"/>
            <w:vMerge/>
            <w:vAlign w:val="center"/>
          </w:tcPr>
          <w:p w:rsidR="003B3BCC" w:rsidRPr="003B3BCC" w:rsidRDefault="003B3BCC" w:rsidP="003B3BCC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3BCC" w:rsidRPr="003B3BCC" w:rsidRDefault="003B3BCC" w:rsidP="004019B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badania jednorodności</w:t>
            </w:r>
          </w:p>
        </w:tc>
        <w:tc>
          <w:tcPr>
            <w:tcW w:w="2409" w:type="dxa"/>
            <w:vAlign w:val="center"/>
          </w:tcPr>
          <w:p w:rsidR="003B3BCC" w:rsidRPr="003B3BCC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Spark-OES</w:t>
            </w:r>
          </w:p>
        </w:tc>
        <w:tc>
          <w:tcPr>
            <w:tcW w:w="3119" w:type="dxa"/>
            <w:vAlign w:val="center"/>
          </w:tcPr>
          <w:p w:rsidR="003B3BCC" w:rsidRPr="003B3BCC" w:rsidRDefault="003B3BCC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</w:p>
        </w:tc>
      </w:tr>
      <w:tr w:rsidR="003B3BCC" w:rsidRPr="003B3BCC" w:rsidTr="00F26EF2">
        <w:trPr>
          <w:trHeight w:val="284"/>
        </w:trPr>
        <w:tc>
          <w:tcPr>
            <w:tcW w:w="2127" w:type="dxa"/>
            <w:vMerge/>
            <w:vAlign w:val="center"/>
          </w:tcPr>
          <w:p w:rsidR="003B3BCC" w:rsidRPr="003B3BCC" w:rsidRDefault="003B3BCC" w:rsidP="003B3BCC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3BCC" w:rsidRPr="003B3BCC" w:rsidRDefault="003B3BCC" w:rsidP="004019BC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badania stabilności</w:t>
            </w:r>
          </w:p>
        </w:tc>
        <w:tc>
          <w:tcPr>
            <w:tcW w:w="2409" w:type="dxa"/>
            <w:vAlign w:val="center"/>
          </w:tcPr>
          <w:p w:rsidR="003B3BCC" w:rsidRPr="003B3BCC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ICP-OES</w:t>
            </w:r>
          </w:p>
        </w:tc>
        <w:tc>
          <w:tcPr>
            <w:tcW w:w="3119" w:type="dxa"/>
            <w:vAlign w:val="center"/>
          </w:tcPr>
          <w:p w:rsidR="003B3BCC" w:rsidRPr="003B3BCC" w:rsidRDefault="00047CF7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AP </w:t>
            </w:r>
            <w:r w:rsidR="00DA544E"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DA54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nr akredytacji </w:t>
            </w:r>
            <w:r w:rsidR="00DA544E"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AB XXX)</w:t>
            </w:r>
          </w:p>
        </w:tc>
      </w:tr>
      <w:tr w:rsidR="003B3BCC" w:rsidRPr="003B3BCC" w:rsidTr="004019BC">
        <w:trPr>
          <w:trHeight w:val="400"/>
        </w:trPr>
        <w:tc>
          <w:tcPr>
            <w:tcW w:w="2127" w:type="dxa"/>
            <w:vMerge/>
            <w:vAlign w:val="center"/>
          </w:tcPr>
          <w:p w:rsidR="003B3BCC" w:rsidRPr="003B3BCC" w:rsidRDefault="003B3BCC" w:rsidP="003B3BCC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3BCC" w:rsidRPr="003B3BCC" w:rsidRDefault="003B3BCC" w:rsidP="004019BC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B3BC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charakteryzowanie</w:t>
            </w:r>
          </w:p>
        </w:tc>
        <w:tc>
          <w:tcPr>
            <w:tcW w:w="2409" w:type="dxa"/>
            <w:vAlign w:val="center"/>
          </w:tcPr>
          <w:p w:rsidR="003B3BCC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AAS</w:t>
            </w:r>
          </w:p>
          <w:p w:rsidR="00F26EF2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Metoda kolorymetryczna</w:t>
            </w:r>
          </w:p>
          <w:p w:rsidR="00F26EF2" w:rsidRPr="003B3BCC" w:rsidRDefault="00F26EF2" w:rsidP="00DA544E">
            <w:pPr>
              <w:pStyle w:val="Akapitzlist"/>
              <w:spacing w:before="12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Metoda jodometryczna</w:t>
            </w:r>
          </w:p>
        </w:tc>
        <w:tc>
          <w:tcPr>
            <w:tcW w:w="3119" w:type="dxa"/>
            <w:vAlign w:val="center"/>
          </w:tcPr>
          <w:p w:rsidR="00DA544E" w:rsidRDefault="00F26EF2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 w:rsidR="00DA544E"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DA54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nr akredytacji </w:t>
            </w:r>
            <w:r w:rsidR="00DA544E"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AB XXX)</w:t>
            </w:r>
          </w:p>
          <w:p w:rsidR="003B3BCC" w:rsidRDefault="00F26EF2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NP</w:t>
            </w:r>
          </w:p>
          <w:p w:rsidR="00F26EF2" w:rsidRPr="003B3BCC" w:rsidRDefault="00F26EF2" w:rsidP="00DA544E">
            <w:pPr>
              <w:pStyle w:val="Akapitzlist"/>
              <w:spacing w:before="120"/>
              <w:ind w:left="284" w:hanging="207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AP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nr akredytacji </w:t>
            </w:r>
            <w:r w:rsidRPr="003B3BCC">
              <w:rPr>
                <w:rFonts w:ascii="Arial" w:hAnsi="Arial" w:cs="Arial"/>
                <w:i/>
                <w:iCs/>
                <w:sz w:val="16"/>
                <w:szCs w:val="16"/>
              </w:rPr>
              <w:t>AB XXX)</w:t>
            </w:r>
          </w:p>
        </w:tc>
      </w:tr>
    </w:tbl>
    <w:p w:rsidR="003B3BCC" w:rsidRDefault="00140F86" w:rsidP="00140F86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3.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626"/>
        <w:gridCol w:w="2713"/>
        <w:gridCol w:w="4091"/>
      </w:tblGrid>
      <w:tr w:rsidR="002417B6" w:rsidRPr="002417B6" w:rsidTr="005F4AD2">
        <w:tc>
          <w:tcPr>
            <w:tcW w:w="493" w:type="dxa"/>
            <w:vAlign w:val="center"/>
          </w:tcPr>
          <w:p w:rsidR="002417B6" w:rsidRPr="002417B6" w:rsidRDefault="002417B6" w:rsidP="002417B6">
            <w:pPr>
              <w:pStyle w:val="Akapitzlist"/>
              <w:spacing w:before="120"/>
              <w:ind w:left="284" w:hanging="247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2626" w:type="dxa"/>
            <w:vAlign w:val="center"/>
          </w:tcPr>
          <w:p w:rsidR="002417B6" w:rsidRPr="002417B6" w:rsidRDefault="002417B6" w:rsidP="00F26EF2">
            <w:pPr>
              <w:pStyle w:val="Akapitzlist"/>
              <w:spacing w:before="120"/>
              <w:ind w:left="11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iCs/>
                <w:sz w:val="16"/>
                <w:szCs w:val="16"/>
              </w:rPr>
              <w:t>Nazwa materiału odniesienia/ charakteryzowana właściwość</w:t>
            </w:r>
          </w:p>
        </w:tc>
        <w:tc>
          <w:tcPr>
            <w:tcW w:w="2713" w:type="dxa"/>
            <w:vAlign w:val="center"/>
          </w:tcPr>
          <w:p w:rsidR="002417B6" w:rsidRPr="002417B6" w:rsidRDefault="002417B6" w:rsidP="00C6234C">
            <w:pPr>
              <w:pStyle w:val="Akapitzlist"/>
              <w:spacing w:before="120"/>
              <w:ind w:left="37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Identyfikacja podwykonawcy</w:t>
            </w:r>
          </w:p>
          <w:p w:rsidR="002417B6" w:rsidRPr="002417B6" w:rsidRDefault="002417B6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Cs/>
                <w:iCs/>
                <w:sz w:val="16"/>
                <w:szCs w:val="16"/>
              </w:rPr>
              <w:t>(nazwa, adres)</w:t>
            </w:r>
          </w:p>
        </w:tc>
        <w:tc>
          <w:tcPr>
            <w:tcW w:w="4091" w:type="dxa"/>
            <w:vAlign w:val="center"/>
          </w:tcPr>
          <w:p w:rsidR="002417B6" w:rsidRPr="002417B6" w:rsidRDefault="002417B6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Etap produkcji i zakres podwykonawstwa </w:t>
            </w:r>
          </w:p>
        </w:tc>
      </w:tr>
      <w:tr w:rsidR="002417B6" w:rsidRPr="002417B6" w:rsidTr="005F4AD2">
        <w:tc>
          <w:tcPr>
            <w:tcW w:w="493" w:type="dxa"/>
          </w:tcPr>
          <w:p w:rsidR="002417B6" w:rsidRPr="002417B6" w:rsidRDefault="002417B6" w:rsidP="002417B6">
            <w:pPr>
              <w:pStyle w:val="Akapitzlist"/>
              <w:spacing w:before="120"/>
              <w:ind w:left="284" w:hanging="24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iCs/>
                <w:sz w:val="16"/>
                <w:szCs w:val="16"/>
              </w:rPr>
              <w:t>1.</w:t>
            </w:r>
          </w:p>
        </w:tc>
        <w:tc>
          <w:tcPr>
            <w:tcW w:w="2626" w:type="dxa"/>
          </w:tcPr>
          <w:p w:rsidR="002417B6" w:rsidRPr="00F26EF2" w:rsidRDefault="00F26EF2" w:rsidP="00F26EF2">
            <w:pPr>
              <w:pStyle w:val="Akapitzlist"/>
              <w:spacing w:before="120"/>
              <w:ind w:left="67" w:right="7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i/>
                <w:iCs/>
                <w:sz w:val="16"/>
                <w:szCs w:val="16"/>
              </w:rPr>
              <w:t>Stop miedzi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</w:t>
            </w:r>
            <w:r w:rsidRPr="00F26E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awartość procentowa: Zn Sn Pb Fe P As Sb Mn Ni Al S</w:t>
            </w:r>
          </w:p>
        </w:tc>
        <w:tc>
          <w:tcPr>
            <w:tcW w:w="2713" w:type="dxa"/>
          </w:tcPr>
          <w:p w:rsidR="002417B6" w:rsidRPr="00F26EF2" w:rsidRDefault="00F26EF2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XXXX</w:t>
            </w:r>
          </w:p>
        </w:tc>
        <w:tc>
          <w:tcPr>
            <w:tcW w:w="4091" w:type="dxa"/>
          </w:tcPr>
          <w:p w:rsidR="002417B6" w:rsidRPr="00F26EF2" w:rsidRDefault="00F26EF2" w:rsidP="00047CF7">
            <w:pPr>
              <w:pStyle w:val="Akapitzlist"/>
              <w:spacing w:before="120"/>
              <w:ind w:left="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i/>
                <w:iCs/>
                <w:sz w:val="16"/>
                <w:szCs w:val="16"/>
              </w:rPr>
              <w:t>Przetwarzanie materiału / proces odlewnictwa, przygotowanie kandydatów na CRM</w:t>
            </w:r>
          </w:p>
          <w:p w:rsidR="00F26EF2" w:rsidRPr="00F26EF2" w:rsidRDefault="00F26EF2" w:rsidP="00F26EF2">
            <w:pPr>
              <w:pStyle w:val="Akapitzlist"/>
              <w:spacing w:before="120"/>
              <w:ind w:left="15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2417B6" w:rsidRDefault="00140F86" w:rsidP="00140F86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4.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345"/>
        <w:gridCol w:w="6096"/>
      </w:tblGrid>
      <w:tr w:rsidR="002417B6" w:rsidRPr="002417B6" w:rsidTr="000F622C">
        <w:trPr>
          <w:trHeight w:val="22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6" w:rsidRPr="002417B6" w:rsidRDefault="002417B6" w:rsidP="00FB7C84">
            <w:pPr>
              <w:pStyle w:val="Akapitzlist"/>
              <w:spacing w:before="120"/>
              <w:ind w:left="0" w:firstLine="22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Identyfikacja lokalizacji</w:t>
            </w:r>
          </w:p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Cs/>
                <w:iCs/>
                <w:sz w:val="16"/>
                <w:szCs w:val="16"/>
              </w:rPr>
              <w:t>(nazwa, adres)</w:t>
            </w:r>
          </w:p>
        </w:tc>
        <w:tc>
          <w:tcPr>
            <w:tcW w:w="3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Działalność produkcyjna</w:t>
            </w:r>
          </w:p>
        </w:tc>
      </w:tr>
      <w:tr w:rsidR="002417B6" w:rsidRPr="002417B6" w:rsidTr="000F622C">
        <w:trPr>
          <w:trHeight w:val="304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2417B6" w:rsidRDefault="002417B6" w:rsidP="002417B6">
            <w:pPr>
              <w:pStyle w:val="Akapitzlist"/>
              <w:spacing w:before="120"/>
              <w:ind w:left="0" w:firstLine="22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2417B6" w:rsidRDefault="002417B6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2417B6" w:rsidRDefault="002417B6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2417B6" w:rsidRPr="002417B6" w:rsidTr="000F622C">
        <w:trPr>
          <w:trHeight w:val="28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140F86" w:rsidP="00F26EF2">
            <w:pPr>
              <w:pStyle w:val="Akapitzlist"/>
              <w:ind w:left="0" w:firstLine="2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F26EF2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XXXX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F26EF2" w:rsidP="00F26EF2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Przetwarzanie materiału</w:t>
            </w:r>
          </w:p>
        </w:tc>
      </w:tr>
      <w:tr w:rsidR="002417B6" w:rsidRPr="002417B6" w:rsidTr="000F622C">
        <w:trPr>
          <w:trHeight w:val="28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140F86" w:rsidP="00F26EF2">
            <w:pPr>
              <w:pStyle w:val="Akapitzlist"/>
              <w:ind w:left="0" w:firstLine="23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F26EF2" w:rsidP="002417B6">
            <w:pPr>
              <w:pStyle w:val="Akapitzlist"/>
              <w:spacing w:before="120"/>
              <w:ind w:left="284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YYYY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F26EF2" w:rsidRDefault="00F26EF2" w:rsidP="001661E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Badanie jednorodności, stabilności, proces charaktery</w:t>
            </w:r>
            <w:r w:rsidR="001661E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zacji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CRM</w:t>
            </w:r>
          </w:p>
        </w:tc>
      </w:tr>
    </w:tbl>
    <w:p w:rsidR="002417B6" w:rsidRDefault="00140F86" w:rsidP="00140F86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5.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52"/>
        <w:gridCol w:w="5523"/>
        <w:gridCol w:w="1843"/>
      </w:tblGrid>
      <w:tr w:rsidR="00FB7C84" w:rsidRPr="002417B6" w:rsidTr="000F622C">
        <w:trPr>
          <w:trHeight w:val="765"/>
        </w:trPr>
        <w:tc>
          <w:tcPr>
            <w:tcW w:w="2552" w:type="dxa"/>
            <w:vAlign w:val="center"/>
          </w:tcPr>
          <w:p w:rsidR="00FB7C84" w:rsidRPr="002417B6" w:rsidRDefault="00FB7C84" w:rsidP="00FB7C84">
            <w:pPr>
              <w:pStyle w:val="Akapitzlist"/>
              <w:spacing w:before="120"/>
              <w:ind w:left="284" w:hanging="262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Nazwa materiału odniesienia / matryca materiału odniesienia lub artefakt</w:t>
            </w:r>
          </w:p>
        </w:tc>
        <w:tc>
          <w:tcPr>
            <w:tcW w:w="5523" w:type="dxa"/>
            <w:vAlign w:val="center"/>
          </w:tcPr>
          <w:p w:rsidR="00FB7C84" w:rsidRPr="00FB7C84" w:rsidRDefault="00FB7C84" w:rsidP="00FB7C84">
            <w:pPr>
              <w:pStyle w:val="Akapitzlist"/>
              <w:spacing w:before="12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B7C8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Personel zaangażowany w działalność produkcyjną</w:t>
            </w:r>
          </w:p>
          <w:p w:rsidR="00FB7C84" w:rsidRPr="002417B6" w:rsidRDefault="00FB7C84" w:rsidP="00FB7C8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B7C8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Zakres upoważnień personelu zaangażowanego do realizacji działań technicznych związanych z produkcją materiałów odniesienia (liczba i zakres upoważnień)</w:t>
            </w:r>
          </w:p>
        </w:tc>
        <w:tc>
          <w:tcPr>
            <w:tcW w:w="1843" w:type="dxa"/>
            <w:vAlign w:val="center"/>
          </w:tcPr>
          <w:p w:rsidR="00FB7C84" w:rsidRPr="002417B6" w:rsidRDefault="00FB7C84" w:rsidP="00FB7C84">
            <w:pPr>
              <w:pStyle w:val="Akapitzlist"/>
              <w:spacing w:before="120"/>
              <w:ind w:left="284" w:hanging="25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Lokalizacja</w:t>
            </w:r>
          </w:p>
        </w:tc>
      </w:tr>
      <w:tr w:rsidR="00FB7C84" w:rsidRPr="002417B6" w:rsidTr="000F622C">
        <w:trPr>
          <w:trHeight w:val="873"/>
        </w:trPr>
        <w:tc>
          <w:tcPr>
            <w:tcW w:w="2552" w:type="dxa"/>
            <w:vAlign w:val="center"/>
          </w:tcPr>
          <w:p w:rsidR="00FB7C84" w:rsidRPr="002417B6" w:rsidRDefault="00140F86" w:rsidP="00047CF7">
            <w:pPr>
              <w:pStyle w:val="Akapitzlist"/>
              <w:ind w:left="22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i/>
                <w:iCs/>
                <w:sz w:val="16"/>
                <w:szCs w:val="16"/>
              </w:rPr>
              <w:t>Stop miedzi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</w:t>
            </w:r>
            <w:r w:rsidRPr="00F26E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awartość procentowa: Zn Sn Pb Fe P As Sb Mn Ni Al S</w:t>
            </w:r>
          </w:p>
        </w:tc>
        <w:tc>
          <w:tcPr>
            <w:tcW w:w="5523" w:type="dxa"/>
            <w:vAlign w:val="center"/>
          </w:tcPr>
          <w:p w:rsidR="00140F86" w:rsidRDefault="00140F86" w:rsidP="00140F86">
            <w:pPr>
              <w:pStyle w:val="Akapitzlist"/>
              <w:ind w:left="166" w:hanging="166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6 – łączna liczba personelu zaangażowanego</w:t>
            </w:r>
            <w:r w:rsidR="000F622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 działalność produkcyjną</w:t>
            </w:r>
          </w:p>
          <w:p w:rsidR="00FB7C84" w:rsidRDefault="00140F86" w:rsidP="00140F86">
            <w:pPr>
              <w:pStyle w:val="Akapitzlist"/>
              <w:ind w:left="166" w:hanging="166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personel </w:t>
            </w: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upoważ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niony</w:t>
            </w: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wykonywania badań jednorodności</w:t>
            </w:r>
          </w:p>
          <w:p w:rsidR="00140F86" w:rsidRPr="002417B6" w:rsidRDefault="00140F86" w:rsidP="00140F86">
            <w:pPr>
              <w:pStyle w:val="Akapitzlist"/>
              <w:ind w:left="166" w:hanging="166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personel </w:t>
            </w: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upoważ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niony</w:t>
            </w: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wykonywania badań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stabilności</w:t>
            </w:r>
          </w:p>
        </w:tc>
        <w:tc>
          <w:tcPr>
            <w:tcW w:w="1843" w:type="dxa"/>
            <w:vAlign w:val="center"/>
          </w:tcPr>
          <w:p w:rsidR="00140F86" w:rsidRPr="00140F86" w:rsidRDefault="00140F86" w:rsidP="00047CF7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1, 2</w:t>
            </w:r>
          </w:p>
          <w:p w:rsidR="00140F86" w:rsidRPr="00140F86" w:rsidRDefault="00140F86" w:rsidP="00047CF7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  <w:p w:rsidR="00FB7C84" w:rsidRPr="002417B6" w:rsidRDefault="00140F86" w:rsidP="00047CF7">
            <w:pPr>
              <w:pStyle w:val="Akapitzlist"/>
              <w:ind w:left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</w:tr>
    </w:tbl>
    <w:p w:rsidR="002417B6" w:rsidRDefault="00140F86" w:rsidP="00140F86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6.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2410"/>
        <w:gridCol w:w="3118"/>
        <w:gridCol w:w="2977"/>
      </w:tblGrid>
      <w:tr w:rsidR="002417B6" w:rsidRPr="002417B6" w:rsidTr="00140F8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7B6" w:rsidRPr="002417B6" w:rsidRDefault="002417B6" w:rsidP="002417B6">
            <w:pPr>
              <w:pStyle w:val="Akapitzlist"/>
              <w:spacing w:before="120"/>
              <w:ind w:left="284" w:hanging="217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6" w:rsidRPr="002417B6" w:rsidRDefault="002417B6" w:rsidP="001F2CC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Nr lokalizacji wg pkt. </w:t>
            </w:r>
            <w:r w:rsidR="006E78A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B6" w:rsidRPr="002417B6" w:rsidRDefault="00D008D5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008D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Obszar działalności produkcyjnej, w obszarze której stosowane są wzorcowania wewnętrzne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Wielkość mierzona</w:t>
            </w:r>
          </w:p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(zgodnie z zał. 1 do DAP-04, jeśli dotyczy)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2417B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Rodzaj obiektu wzorcowania</w:t>
            </w:r>
          </w:p>
          <w:p w:rsidR="002417B6" w:rsidRPr="002417B6" w:rsidRDefault="002417B6" w:rsidP="00FB7C84">
            <w:pPr>
              <w:pStyle w:val="Akapitzlist"/>
              <w:spacing w:before="120"/>
              <w:ind w:left="284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perscript"/>
              </w:rPr>
            </w:pPr>
            <w:r w:rsidRPr="002417B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(zgodnie z zał. nr 2 do DAP-04, jeśli dotyczy)</w:t>
            </w:r>
          </w:p>
        </w:tc>
      </w:tr>
      <w:tr w:rsidR="002417B6" w:rsidRPr="002417B6" w:rsidTr="00140F86">
        <w:trPr>
          <w:trHeight w:val="2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140F86" w:rsidRDefault="002417B6" w:rsidP="00140F86">
            <w:pPr>
              <w:pStyle w:val="Akapitzlist"/>
              <w:ind w:left="284" w:hanging="217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40F86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="00140F86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B6" w:rsidRPr="00140F86" w:rsidRDefault="00140F86" w:rsidP="00140F86">
            <w:pPr>
              <w:pStyle w:val="Akapitzlist"/>
              <w:ind w:left="284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B6" w:rsidRPr="00140F86" w:rsidRDefault="00140F86" w:rsidP="00140F86">
            <w:pPr>
              <w:pStyle w:val="Akapitzlist"/>
              <w:ind w:left="76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26EF2">
              <w:rPr>
                <w:rFonts w:ascii="Arial" w:hAnsi="Arial" w:cs="Arial"/>
                <w:i/>
                <w:iCs/>
                <w:sz w:val="16"/>
                <w:szCs w:val="16"/>
              </w:rPr>
              <w:t>Stop miedzi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B6" w:rsidRPr="00140F86" w:rsidRDefault="00140F86" w:rsidP="000F622C">
            <w:pPr>
              <w:pStyle w:val="Akapitzlist"/>
              <w:ind w:left="284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6" w:rsidRPr="00140F86" w:rsidRDefault="00140F86" w:rsidP="00140F86">
            <w:pPr>
              <w:pStyle w:val="Akapitzlist"/>
              <w:ind w:left="69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wagi nieautomatyczne elektroniczne</w:t>
            </w:r>
          </w:p>
        </w:tc>
      </w:tr>
    </w:tbl>
    <w:p w:rsidR="002417B6" w:rsidRDefault="001F2CC4" w:rsidP="001F2CC4">
      <w:pPr>
        <w:pStyle w:val="Akapitzlist"/>
        <w:spacing w:before="120"/>
        <w:ind w:left="284" w:hanging="284"/>
        <w:contextualSpacing w:val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7.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964"/>
        <w:gridCol w:w="4181"/>
        <w:gridCol w:w="4324"/>
      </w:tblGrid>
      <w:tr w:rsidR="001661E0" w:rsidTr="000F62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1E0" w:rsidRPr="00D45D7C" w:rsidRDefault="001661E0" w:rsidP="001D03F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E0" w:rsidRPr="00D45D7C" w:rsidRDefault="001661E0" w:rsidP="001D03F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Nr lokalizacji wg pkt. 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E0" w:rsidRPr="00D45D7C" w:rsidRDefault="001661E0" w:rsidP="001D03FA">
            <w:pPr>
              <w:spacing w:line="25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Obszar działalności produkcyjnej, której dotyczy organizacja PT/ILC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E0" w:rsidRPr="00D45D7C" w:rsidRDefault="001661E0" w:rsidP="001D03F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Przedmiot programu PT/ILC</w:t>
            </w:r>
          </w:p>
        </w:tc>
      </w:tr>
      <w:tr w:rsidR="001661E0" w:rsidTr="000F62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E0" w:rsidRPr="00D45D7C" w:rsidRDefault="001661E0" w:rsidP="001D03FA">
            <w:pPr>
              <w:pStyle w:val="Tekstpodstawowy"/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D45D7C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D45D7C" w:rsidRDefault="00D45D7C" w:rsidP="001D03FA">
            <w:pPr>
              <w:spacing w:before="60" w:after="60" w:line="256" w:lineRule="auto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D45D7C" w:rsidRDefault="00D45D7C" w:rsidP="00C6234C">
            <w:pPr>
              <w:spacing w:before="60" w:after="60" w:line="256" w:lineRule="auto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 xml:space="preserve">Potwierdzanie ważności wyników badań </w:t>
            </w:r>
            <w:r w:rsidR="00C6234C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 xml:space="preserve">nieakredytowanych </w:t>
            </w:r>
            <w:r w:rsidRPr="00D45D7C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metodą ICP-OES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D45D7C" w:rsidRDefault="00D45D7C" w:rsidP="00D45D7C">
            <w:pPr>
              <w:spacing w:before="60" w:after="60" w:line="256" w:lineRule="auto"/>
              <w:ind w:left="922" w:hanging="922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45D7C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Zawartość Pb, Cd w stopie miedzi</w:t>
            </w:r>
          </w:p>
        </w:tc>
      </w:tr>
      <w:tr w:rsidR="001661E0" w:rsidTr="000F62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E0" w:rsidRPr="00D45D7C" w:rsidRDefault="001661E0" w:rsidP="001D03FA">
            <w:pPr>
              <w:pStyle w:val="Tekstpodstawowy"/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D45D7C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D45D7C" w:rsidRDefault="00D45D7C" w:rsidP="001D03FA">
            <w:pPr>
              <w:pStyle w:val="Tekstpodstawowy"/>
              <w:spacing w:before="60" w:after="60" w:line="256" w:lineRule="auto"/>
              <w:jc w:val="center"/>
              <w:rPr>
                <w:bCs/>
                <w:i/>
                <w:sz w:val="16"/>
                <w:szCs w:val="16"/>
                <w:lang w:eastAsia="en-US"/>
              </w:rPr>
            </w:pPr>
            <w:r w:rsidRPr="00D45D7C">
              <w:rPr>
                <w:bCs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1F2CC4" w:rsidRDefault="001F2CC4" w:rsidP="001F2CC4">
            <w:pPr>
              <w:pStyle w:val="Tekstpodstawowy"/>
              <w:spacing w:before="60" w:after="60" w:line="256" w:lineRule="auto"/>
              <w:jc w:val="left"/>
              <w:rPr>
                <w:bCs/>
                <w:i/>
                <w:sz w:val="16"/>
                <w:szCs w:val="16"/>
                <w:lang w:eastAsia="en-US"/>
              </w:rPr>
            </w:pPr>
            <w:r w:rsidRPr="001F2CC4">
              <w:rPr>
                <w:bCs/>
                <w:i/>
                <w:sz w:val="16"/>
                <w:szCs w:val="16"/>
                <w:lang w:eastAsia="en-US"/>
              </w:rPr>
              <w:t>Charakteryzowanie kandydata na CRM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E0" w:rsidRPr="00D45D7C" w:rsidRDefault="001F2CC4" w:rsidP="001F2CC4">
            <w:pPr>
              <w:pStyle w:val="Tekstpodstawowy"/>
              <w:spacing w:before="60" w:after="6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</w:rPr>
              <w:t>Z</w:t>
            </w:r>
            <w:r w:rsidRPr="00F26EF2">
              <w:rPr>
                <w:bCs/>
                <w:i/>
                <w:iCs/>
                <w:sz w:val="16"/>
                <w:szCs w:val="16"/>
              </w:rPr>
              <w:t>awartość: Zn Sn Pb Fe P As Sb Mn Ni Al S</w:t>
            </w:r>
          </w:p>
        </w:tc>
      </w:tr>
    </w:tbl>
    <w:p w:rsidR="001661E0" w:rsidRPr="006D071B" w:rsidRDefault="001661E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</w:p>
    <w:p w:rsidR="00A209E6" w:rsidRPr="006D071B" w:rsidRDefault="00A209E6" w:rsidP="00E31A2A">
      <w:pPr>
        <w:pStyle w:val="Akapitzlist"/>
        <w:spacing w:before="120"/>
        <w:ind w:left="284"/>
        <w:jc w:val="both"/>
        <w:rPr>
          <w:rFonts w:ascii="Arial" w:hAnsi="Arial" w:cs="Arial"/>
          <w:iCs/>
          <w:sz w:val="16"/>
          <w:szCs w:val="16"/>
        </w:rPr>
      </w:pPr>
    </w:p>
    <w:sectPr w:rsidR="00A209E6" w:rsidRPr="006D071B" w:rsidSect="009D2002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C4" w:rsidRDefault="005A3AC4" w:rsidP="00E7279F">
      <w:r>
        <w:separator/>
      </w:r>
    </w:p>
  </w:endnote>
  <w:endnote w:type="continuationSeparator" w:id="0">
    <w:p w:rsidR="005A3AC4" w:rsidRDefault="005A3AC4" w:rsidP="00E7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913"/>
      <w:gridCol w:w="4962"/>
      <w:gridCol w:w="1048"/>
    </w:tblGrid>
    <w:tr w:rsidR="00AD2629" w:rsidTr="007B2C0C">
      <w:trPr>
        <w:cantSplit/>
      </w:trPr>
      <w:tc>
        <w:tcPr>
          <w:tcW w:w="3913" w:type="dxa"/>
          <w:tcBorders>
            <w:top w:val="single" w:sz="4" w:space="0" w:color="auto"/>
          </w:tcBorders>
          <w:shd w:val="clear" w:color="auto" w:fill="FFFFFF"/>
        </w:tcPr>
        <w:p w:rsidR="00AD2629" w:rsidRPr="00B32CD3" w:rsidRDefault="00AD2629" w:rsidP="000F622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32CD3">
            <w:rPr>
              <w:rFonts w:ascii="Arial" w:hAnsi="Arial" w:cs="Arial"/>
              <w:sz w:val="16"/>
              <w:szCs w:val="16"/>
            </w:rPr>
            <w:t xml:space="preserve">Załącznik do </w:t>
          </w:r>
          <w:r w:rsidR="000F622C" w:rsidRPr="00B32CD3">
            <w:rPr>
              <w:rFonts w:ascii="Arial" w:hAnsi="Arial" w:cs="Arial"/>
              <w:sz w:val="16"/>
              <w:szCs w:val="16"/>
            </w:rPr>
            <w:t>DARM-01</w:t>
          </w:r>
          <w:r w:rsidRPr="00B32CD3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962" w:type="dxa"/>
          <w:tcBorders>
            <w:top w:val="single" w:sz="4" w:space="0" w:color="auto"/>
          </w:tcBorders>
        </w:tcPr>
        <w:p w:rsidR="00AD2629" w:rsidRPr="00B32CD3" w:rsidRDefault="00AD2629" w:rsidP="00B32CD3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B32CD3">
            <w:rPr>
              <w:rFonts w:ascii="Arial" w:hAnsi="Arial" w:cs="Arial"/>
              <w:sz w:val="16"/>
              <w:szCs w:val="16"/>
            </w:rPr>
            <w:t xml:space="preserve">Wydanie </w:t>
          </w:r>
          <w:r w:rsidR="000F622C" w:rsidRPr="00B32CD3">
            <w:rPr>
              <w:rFonts w:ascii="Arial" w:hAnsi="Arial" w:cs="Arial"/>
              <w:sz w:val="16"/>
              <w:szCs w:val="16"/>
            </w:rPr>
            <w:t>1</w:t>
          </w:r>
          <w:r w:rsidRPr="00B32CD3">
            <w:rPr>
              <w:rFonts w:ascii="Arial" w:hAnsi="Arial" w:cs="Arial"/>
              <w:sz w:val="16"/>
              <w:szCs w:val="16"/>
            </w:rPr>
            <w:t xml:space="preserve"> z </w:t>
          </w:r>
          <w:r w:rsidR="00B32CD3" w:rsidRPr="00B32CD3">
            <w:rPr>
              <w:rFonts w:ascii="Arial" w:hAnsi="Arial" w:cs="Arial"/>
              <w:sz w:val="16"/>
              <w:szCs w:val="16"/>
            </w:rPr>
            <w:t>9.08</w:t>
          </w:r>
          <w:r w:rsidR="000F622C" w:rsidRPr="00B32CD3">
            <w:rPr>
              <w:rFonts w:ascii="Arial" w:hAnsi="Arial" w:cs="Arial"/>
              <w:sz w:val="16"/>
              <w:szCs w:val="16"/>
            </w:rPr>
            <w:t>.2022</w:t>
          </w:r>
          <w:r w:rsidRPr="00B32CD3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AD2629" w:rsidRDefault="00AD2629" w:rsidP="00E7279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96EF3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96EF3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AD2629" w:rsidRDefault="00AD2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C4" w:rsidRDefault="005A3AC4" w:rsidP="00E7279F">
      <w:r>
        <w:separator/>
      </w:r>
    </w:p>
  </w:footnote>
  <w:footnote w:type="continuationSeparator" w:id="0">
    <w:p w:rsidR="005A3AC4" w:rsidRDefault="005A3AC4" w:rsidP="00E7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FB2D6D" w:rsidRPr="00FB2D6D" w:rsidTr="006B6F89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D2629" w:rsidRDefault="00AD2629" w:rsidP="00E7279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D2629" w:rsidRPr="00FB2D6D" w:rsidRDefault="004773FA" w:rsidP="005941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FB2D6D">
            <w:rPr>
              <w:rFonts w:ascii="Arial" w:hAnsi="Arial" w:cs="Arial"/>
              <w:b/>
              <w:bCs/>
              <w:sz w:val="16"/>
              <w:szCs w:val="16"/>
            </w:rPr>
            <w:t>FARM</w:t>
          </w:r>
          <w:r w:rsidR="000F622C" w:rsidRPr="00FB2D6D">
            <w:rPr>
              <w:rFonts w:ascii="Arial" w:hAnsi="Arial" w:cs="Arial"/>
              <w:b/>
              <w:bCs/>
              <w:sz w:val="16"/>
              <w:szCs w:val="16"/>
            </w:rPr>
            <w:t>-05</w:t>
          </w:r>
        </w:p>
      </w:tc>
    </w:tr>
  </w:tbl>
  <w:p w:rsidR="00AD2629" w:rsidRDefault="00AD2629" w:rsidP="00E7279F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  <w:p w:rsidR="00AD2629" w:rsidRDefault="00AD2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E3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2B23"/>
    <w:multiLevelType w:val="hybridMultilevel"/>
    <w:tmpl w:val="557835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92500E"/>
    <w:multiLevelType w:val="hybridMultilevel"/>
    <w:tmpl w:val="EB945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6F1D"/>
    <w:multiLevelType w:val="hybridMultilevel"/>
    <w:tmpl w:val="1226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6BE"/>
    <w:multiLevelType w:val="hybridMultilevel"/>
    <w:tmpl w:val="FB8AA9F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B5F793A"/>
    <w:multiLevelType w:val="hybridMultilevel"/>
    <w:tmpl w:val="E8AA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24DB0"/>
    <w:multiLevelType w:val="multilevel"/>
    <w:tmpl w:val="A1BC3EEE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7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8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606221F"/>
    <w:multiLevelType w:val="hybridMultilevel"/>
    <w:tmpl w:val="7C427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D5C"/>
    <w:multiLevelType w:val="hybridMultilevel"/>
    <w:tmpl w:val="1226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47DA5"/>
    <w:multiLevelType w:val="hybridMultilevel"/>
    <w:tmpl w:val="188C323A"/>
    <w:lvl w:ilvl="0" w:tplc="DF8CB7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A717F"/>
    <w:multiLevelType w:val="hybridMultilevel"/>
    <w:tmpl w:val="625A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13805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F3"/>
    <w:rsid w:val="00016FAE"/>
    <w:rsid w:val="0004114F"/>
    <w:rsid w:val="000416B1"/>
    <w:rsid w:val="00047CF7"/>
    <w:rsid w:val="00076F61"/>
    <w:rsid w:val="000D665A"/>
    <w:rsid w:val="000E57BB"/>
    <w:rsid w:val="000F2BD3"/>
    <w:rsid w:val="000F622C"/>
    <w:rsid w:val="000F6E35"/>
    <w:rsid w:val="00102737"/>
    <w:rsid w:val="00140F86"/>
    <w:rsid w:val="001427C8"/>
    <w:rsid w:val="00151592"/>
    <w:rsid w:val="001532A8"/>
    <w:rsid w:val="00155CB3"/>
    <w:rsid w:val="00157164"/>
    <w:rsid w:val="001661E0"/>
    <w:rsid w:val="001827C1"/>
    <w:rsid w:val="00185083"/>
    <w:rsid w:val="001851AA"/>
    <w:rsid w:val="001B31FB"/>
    <w:rsid w:val="001C0C53"/>
    <w:rsid w:val="001C5CA6"/>
    <w:rsid w:val="001D5167"/>
    <w:rsid w:val="001E7D45"/>
    <w:rsid w:val="001F1BE7"/>
    <w:rsid w:val="001F2CC4"/>
    <w:rsid w:val="00204F92"/>
    <w:rsid w:val="00206E48"/>
    <w:rsid w:val="00225B03"/>
    <w:rsid w:val="002262B5"/>
    <w:rsid w:val="002417B6"/>
    <w:rsid w:val="00252E3D"/>
    <w:rsid w:val="002714FC"/>
    <w:rsid w:val="002726DA"/>
    <w:rsid w:val="002A1E5D"/>
    <w:rsid w:val="002C4CB5"/>
    <w:rsid w:val="002E35EA"/>
    <w:rsid w:val="00307A6E"/>
    <w:rsid w:val="00311784"/>
    <w:rsid w:val="00354EFC"/>
    <w:rsid w:val="00397AC4"/>
    <w:rsid w:val="003A0C0F"/>
    <w:rsid w:val="003A258B"/>
    <w:rsid w:val="003B3BCC"/>
    <w:rsid w:val="003C2730"/>
    <w:rsid w:val="003D2A7F"/>
    <w:rsid w:val="003D2B2D"/>
    <w:rsid w:val="003D49A0"/>
    <w:rsid w:val="003D4D61"/>
    <w:rsid w:val="003E1AE9"/>
    <w:rsid w:val="003E52FD"/>
    <w:rsid w:val="004019BC"/>
    <w:rsid w:val="00435100"/>
    <w:rsid w:val="004407D9"/>
    <w:rsid w:val="00441CE7"/>
    <w:rsid w:val="00456579"/>
    <w:rsid w:val="0046440B"/>
    <w:rsid w:val="00473962"/>
    <w:rsid w:val="00474BB7"/>
    <w:rsid w:val="00475DC7"/>
    <w:rsid w:val="004773FA"/>
    <w:rsid w:val="0048741B"/>
    <w:rsid w:val="004A6D57"/>
    <w:rsid w:val="004B516C"/>
    <w:rsid w:val="004C5087"/>
    <w:rsid w:val="004C659B"/>
    <w:rsid w:val="004E434F"/>
    <w:rsid w:val="00521F56"/>
    <w:rsid w:val="005307F5"/>
    <w:rsid w:val="005423A5"/>
    <w:rsid w:val="00546E32"/>
    <w:rsid w:val="00563D4E"/>
    <w:rsid w:val="005836E1"/>
    <w:rsid w:val="00593A70"/>
    <w:rsid w:val="005941E0"/>
    <w:rsid w:val="0059778B"/>
    <w:rsid w:val="005A3AC4"/>
    <w:rsid w:val="005A4188"/>
    <w:rsid w:val="005E14CA"/>
    <w:rsid w:val="005F4AD2"/>
    <w:rsid w:val="00603E2A"/>
    <w:rsid w:val="00610881"/>
    <w:rsid w:val="00665C21"/>
    <w:rsid w:val="006779F9"/>
    <w:rsid w:val="00691454"/>
    <w:rsid w:val="00692BE4"/>
    <w:rsid w:val="0069542E"/>
    <w:rsid w:val="006B6F89"/>
    <w:rsid w:val="006C28F8"/>
    <w:rsid w:val="006D071B"/>
    <w:rsid w:val="006D12DB"/>
    <w:rsid w:val="006E78A8"/>
    <w:rsid w:val="006F6AA7"/>
    <w:rsid w:val="00717411"/>
    <w:rsid w:val="00735ED7"/>
    <w:rsid w:val="00757DCB"/>
    <w:rsid w:val="007627E7"/>
    <w:rsid w:val="00770DC6"/>
    <w:rsid w:val="00775109"/>
    <w:rsid w:val="007B2C0C"/>
    <w:rsid w:val="007C4F20"/>
    <w:rsid w:val="007D0198"/>
    <w:rsid w:val="007D0EC9"/>
    <w:rsid w:val="007D2FEE"/>
    <w:rsid w:val="007F092B"/>
    <w:rsid w:val="00816195"/>
    <w:rsid w:val="00823088"/>
    <w:rsid w:val="00844019"/>
    <w:rsid w:val="008541E4"/>
    <w:rsid w:val="00856380"/>
    <w:rsid w:val="0086394A"/>
    <w:rsid w:val="00865743"/>
    <w:rsid w:val="00871BA3"/>
    <w:rsid w:val="00872F19"/>
    <w:rsid w:val="008A0C7E"/>
    <w:rsid w:val="008A2B5B"/>
    <w:rsid w:val="008C21AA"/>
    <w:rsid w:val="008E5CE2"/>
    <w:rsid w:val="009216AE"/>
    <w:rsid w:val="00923D6A"/>
    <w:rsid w:val="00940BC2"/>
    <w:rsid w:val="00942C4B"/>
    <w:rsid w:val="0094594B"/>
    <w:rsid w:val="00951F68"/>
    <w:rsid w:val="00971AF1"/>
    <w:rsid w:val="00985301"/>
    <w:rsid w:val="009B696A"/>
    <w:rsid w:val="009B76FD"/>
    <w:rsid w:val="009C10E3"/>
    <w:rsid w:val="009C6569"/>
    <w:rsid w:val="009D2002"/>
    <w:rsid w:val="009D5058"/>
    <w:rsid w:val="00A00927"/>
    <w:rsid w:val="00A0294E"/>
    <w:rsid w:val="00A209E6"/>
    <w:rsid w:val="00A568EE"/>
    <w:rsid w:val="00A73E8B"/>
    <w:rsid w:val="00AA2D6E"/>
    <w:rsid w:val="00AC2C14"/>
    <w:rsid w:val="00AC6FF5"/>
    <w:rsid w:val="00AD2629"/>
    <w:rsid w:val="00AF28E9"/>
    <w:rsid w:val="00AF3F34"/>
    <w:rsid w:val="00B1094C"/>
    <w:rsid w:val="00B12554"/>
    <w:rsid w:val="00B300D9"/>
    <w:rsid w:val="00B32CD3"/>
    <w:rsid w:val="00B45237"/>
    <w:rsid w:val="00B46251"/>
    <w:rsid w:val="00B5706A"/>
    <w:rsid w:val="00B66A29"/>
    <w:rsid w:val="00B66AD6"/>
    <w:rsid w:val="00B90F43"/>
    <w:rsid w:val="00B95519"/>
    <w:rsid w:val="00BB4E83"/>
    <w:rsid w:val="00BC5B0A"/>
    <w:rsid w:val="00BE2E29"/>
    <w:rsid w:val="00BF77CD"/>
    <w:rsid w:val="00C10B62"/>
    <w:rsid w:val="00C17A79"/>
    <w:rsid w:val="00C45183"/>
    <w:rsid w:val="00C6234C"/>
    <w:rsid w:val="00C76E89"/>
    <w:rsid w:val="00C8002D"/>
    <w:rsid w:val="00C910A7"/>
    <w:rsid w:val="00C96EF3"/>
    <w:rsid w:val="00CA6813"/>
    <w:rsid w:val="00CB22DB"/>
    <w:rsid w:val="00CD4770"/>
    <w:rsid w:val="00CE0A2E"/>
    <w:rsid w:val="00CE39E8"/>
    <w:rsid w:val="00CE67B2"/>
    <w:rsid w:val="00CF30FF"/>
    <w:rsid w:val="00D008D5"/>
    <w:rsid w:val="00D0575F"/>
    <w:rsid w:val="00D10D48"/>
    <w:rsid w:val="00D111B1"/>
    <w:rsid w:val="00D23872"/>
    <w:rsid w:val="00D31D13"/>
    <w:rsid w:val="00D37A32"/>
    <w:rsid w:val="00D45D7C"/>
    <w:rsid w:val="00D46006"/>
    <w:rsid w:val="00D57666"/>
    <w:rsid w:val="00D64AA2"/>
    <w:rsid w:val="00DA544E"/>
    <w:rsid w:val="00DA655D"/>
    <w:rsid w:val="00DB5B33"/>
    <w:rsid w:val="00DC7E5D"/>
    <w:rsid w:val="00DE51C1"/>
    <w:rsid w:val="00DF1473"/>
    <w:rsid w:val="00E04D31"/>
    <w:rsid w:val="00E31A2A"/>
    <w:rsid w:val="00E33EAA"/>
    <w:rsid w:val="00E55BAB"/>
    <w:rsid w:val="00E619B8"/>
    <w:rsid w:val="00E63B05"/>
    <w:rsid w:val="00E7279F"/>
    <w:rsid w:val="00E74A17"/>
    <w:rsid w:val="00EA3EEB"/>
    <w:rsid w:val="00ED711A"/>
    <w:rsid w:val="00ED79CF"/>
    <w:rsid w:val="00EF0403"/>
    <w:rsid w:val="00EF26B1"/>
    <w:rsid w:val="00EF3CCA"/>
    <w:rsid w:val="00EF6B1B"/>
    <w:rsid w:val="00EF76CA"/>
    <w:rsid w:val="00F021FA"/>
    <w:rsid w:val="00F04204"/>
    <w:rsid w:val="00F26EF2"/>
    <w:rsid w:val="00F54495"/>
    <w:rsid w:val="00F74E6D"/>
    <w:rsid w:val="00FB2D6D"/>
    <w:rsid w:val="00FB792F"/>
    <w:rsid w:val="00FB7C84"/>
    <w:rsid w:val="00FC1666"/>
    <w:rsid w:val="00FD0958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E2924-A563-47B0-94BC-7053E5C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BC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79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rsid w:val="00E727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leText">
    <w:name w:val="Table Text"/>
    <w:uiPriority w:val="99"/>
    <w:rsid w:val="00E7279F"/>
    <w:pPr>
      <w:ind w:left="56" w:right="56"/>
    </w:pPr>
    <w:rPr>
      <w:rFonts w:ascii="Times New Roman" w:eastAsia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E727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27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7279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79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09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E3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EAA"/>
  </w:style>
  <w:style w:type="character" w:customStyle="1" w:styleId="TekstkomentarzaZnak">
    <w:name w:val="Tekst komentarza Znak"/>
    <w:link w:val="Tekstkomentarza"/>
    <w:uiPriority w:val="99"/>
    <w:semiHidden/>
    <w:rsid w:val="00E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E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E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27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AF28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AF28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RM-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FARM-05</Template>
  <TotalTime>0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2021-11-10T13:45:00Z</cp:lastPrinted>
  <dcterms:created xsi:type="dcterms:W3CDTF">2022-08-19T11:37:00Z</dcterms:created>
  <dcterms:modified xsi:type="dcterms:W3CDTF">2022-08-19T11:37:00Z</dcterms:modified>
</cp:coreProperties>
</file>