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1"/>
        <w:gridCol w:w="2481"/>
        <w:gridCol w:w="4677"/>
      </w:tblGrid>
      <w:tr w:rsidR="00D73C39" w:rsidRPr="00D73C39" w:rsidTr="00881ED9">
        <w:tc>
          <w:tcPr>
            <w:tcW w:w="496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71D08" w:rsidRPr="00D73C39" w:rsidRDefault="00171D08" w:rsidP="00881ED9">
            <w:pPr>
              <w:jc w:val="center"/>
              <w:rPr>
                <w:rFonts w:cs="Arial"/>
                <w:b/>
                <w:bCs/>
              </w:rPr>
            </w:pPr>
            <w:bookmarkStart w:id="0" w:name="_GoBack"/>
            <w:bookmarkEnd w:id="0"/>
            <w:r w:rsidRPr="00D73C39">
              <w:rPr>
                <w:rFonts w:cs="Arial"/>
                <w:b/>
                <w:bCs/>
              </w:rPr>
              <w:t>WNIOSKUJĄCY</w:t>
            </w:r>
          </w:p>
        </w:tc>
        <w:tc>
          <w:tcPr>
            <w:tcW w:w="4677" w:type="dxa"/>
            <w:tcBorders>
              <w:left w:val="single" w:sz="2" w:space="0" w:color="auto"/>
              <w:bottom w:val="dotted" w:sz="4" w:space="0" w:color="auto"/>
            </w:tcBorders>
          </w:tcPr>
          <w:p w:rsidR="00171D08" w:rsidRPr="00D73C39" w:rsidRDefault="00171D08" w:rsidP="00881ED9">
            <w:pPr>
              <w:jc w:val="center"/>
              <w:rPr>
                <w:rFonts w:cs="Arial"/>
              </w:rPr>
            </w:pPr>
          </w:p>
        </w:tc>
      </w:tr>
      <w:tr w:rsidR="00D73C39" w:rsidRPr="00D73C39" w:rsidTr="00881ED9">
        <w:tc>
          <w:tcPr>
            <w:tcW w:w="496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71D08" w:rsidRPr="00D73C39" w:rsidRDefault="00171D08" w:rsidP="00881ED9">
            <w:pPr>
              <w:jc w:val="center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4677" w:type="dxa"/>
            <w:tcBorders>
              <w:top w:val="dotted" w:sz="4" w:space="0" w:color="auto"/>
              <w:left w:val="single" w:sz="2" w:space="0" w:color="auto"/>
            </w:tcBorders>
          </w:tcPr>
          <w:p w:rsidR="00171D08" w:rsidRPr="00D73C39" w:rsidRDefault="00171D08" w:rsidP="00881ED9">
            <w:pPr>
              <w:jc w:val="center"/>
              <w:rPr>
                <w:rFonts w:cs="Arial"/>
              </w:rPr>
            </w:pPr>
            <w:r w:rsidRPr="00D73C39">
              <w:rPr>
                <w:rFonts w:cs="Arial"/>
                <w:i/>
                <w:iCs/>
                <w:sz w:val="16"/>
                <w:szCs w:val="16"/>
              </w:rPr>
              <w:t>miejscowość, data</w:t>
            </w:r>
          </w:p>
        </w:tc>
      </w:tr>
      <w:tr w:rsidR="00D73C39" w:rsidRPr="00D73C39" w:rsidTr="00881ED9">
        <w:tc>
          <w:tcPr>
            <w:tcW w:w="496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71D08" w:rsidRPr="00D73C39" w:rsidRDefault="00171D08" w:rsidP="00881ED9">
            <w:pPr>
              <w:jc w:val="center"/>
              <w:rPr>
                <w:rFonts w:cs="Arial"/>
              </w:rPr>
            </w:pPr>
          </w:p>
        </w:tc>
        <w:tc>
          <w:tcPr>
            <w:tcW w:w="4677" w:type="dxa"/>
            <w:tcBorders>
              <w:left w:val="single" w:sz="2" w:space="0" w:color="auto"/>
            </w:tcBorders>
          </w:tcPr>
          <w:p w:rsidR="00171D08" w:rsidRPr="00D73C39" w:rsidRDefault="00171D08" w:rsidP="00881ED9">
            <w:pPr>
              <w:jc w:val="center"/>
              <w:rPr>
                <w:rFonts w:cs="Arial"/>
              </w:rPr>
            </w:pPr>
          </w:p>
        </w:tc>
      </w:tr>
      <w:tr w:rsidR="00D73C39" w:rsidRPr="00D73C39" w:rsidTr="00881ED9">
        <w:tc>
          <w:tcPr>
            <w:tcW w:w="496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71D08" w:rsidRPr="00D73C39" w:rsidRDefault="00171D08" w:rsidP="00881ED9">
            <w:pPr>
              <w:jc w:val="center"/>
              <w:rPr>
                <w:rFonts w:cs="Arial"/>
              </w:rPr>
            </w:pPr>
          </w:p>
        </w:tc>
        <w:tc>
          <w:tcPr>
            <w:tcW w:w="4677" w:type="dxa"/>
            <w:tcBorders>
              <w:left w:val="single" w:sz="2" w:space="0" w:color="auto"/>
            </w:tcBorders>
          </w:tcPr>
          <w:p w:rsidR="00171D08" w:rsidRPr="00D73C39" w:rsidRDefault="00171D08" w:rsidP="00881ED9">
            <w:pPr>
              <w:jc w:val="center"/>
              <w:rPr>
                <w:rFonts w:cs="Arial"/>
              </w:rPr>
            </w:pPr>
          </w:p>
        </w:tc>
      </w:tr>
      <w:tr w:rsidR="00D73C39" w:rsidRPr="00D73C39" w:rsidTr="00881ED9">
        <w:tc>
          <w:tcPr>
            <w:tcW w:w="496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D08" w:rsidRPr="00D73C39" w:rsidRDefault="00171D08" w:rsidP="00881ED9">
            <w:pPr>
              <w:jc w:val="center"/>
              <w:rPr>
                <w:rFonts w:cs="Arial"/>
              </w:rPr>
            </w:pPr>
          </w:p>
        </w:tc>
        <w:tc>
          <w:tcPr>
            <w:tcW w:w="4677" w:type="dxa"/>
            <w:tcBorders>
              <w:left w:val="single" w:sz="2" w:space="0" w:color="auto"/>
            </w:tcBorders>
          </w:tcPr>
          <w:p w:rsidR="00171D08" w:rsidRPr="00D73C39" w:rsidRDefault="00171D08" w:rsidP="00881ED9">
            <w:pPr>
              <w:jc w:val="center"/>
              <w:rPr>
                <w:rFonts w:cs="Arial"/>
              </w:rPr>
            </w:pPr>
          </w:p>
        </w:tc>
      </w:tr>
      <w:tr w:rsidR="00D73C39" w:rsidRPr="00D73C39" w:rsidTr="00881ED9">
        <w:tc>
          <w:tcPr>
            <w:tcW w:w="248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D08" w:rsidRPr="00D73C39" w:rsidRDefault="00171D08" w:rsidP="00881ED9">
            <w:pPr>
              <w:jc w:val="center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Nr akredytacji:</w:t>
            </w:r>
          </w:p>
        </w:tc>
        <w:tc>
          <w:tcPr>
            <w:tcW w:w="248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D08" w:rsidRPr="00D73C39" w:rsidRDefault="00171D08" w:rsidP="00881ED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AC XXX</w:t>
            </w:r>
          </w:p>
        </w:tc>
        <w:tc>
          <w:tcPr>
            <w:tcW w:w="4677" w:type="dxa"/>
            <w:tcBorders>
              <w:left w:val="single" w:sz="2" w:space="0" w:color="auto"/>
            </w:tcBorders>
          </w:tcPr>
          <w:p w:rsidR="00171D08" w:rsidRPr="00D73C39" w:rsidRDefault="00171D08" w:rsidP="00881ED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tbl>
      <w:tblPr>
        <w:tblStyle w:val="Tabela-Siatka"/>
        <w:tblW w:w="9493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D73C39" w:rsidRPr="00D73C39" w:rsidTr="00171D08">
        <w:trPr>
          <w:trHeight w:val="982"/>
        </w:trPr>
        <w:tc>
          <w:tcPr>
            <w:tcW w:w="9493" w:type="dxa"/>
            <w:vAlign w:val="center"/>
          </w:tcPr>
          <w:p w:rsidR="00C20F5C" w:rsidRPr="00D73C39" w:rsidRDefault="00C20F5C" w:rsidP="004C4CBE">
            <w:pPr>
              <w:spacing w:before="240" w:after="12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D73C39">
              <w:rPr>
                <w:rFonts w:cs="Arial"/>
                <w:b/>
                <w:bCs/>
                <w:sz w:val="28"/>
                <w:szCs w:val="28"/>
              </w:rPr>
              <w:t xml:space="preserve">ZAŁĄCZNIK DO WNIOSKU </w:t>
            </w:r>
            <w:r w:rsidRPr="00D73C39">
              <w:rPr>
                <w:rFonts w:cs="Arial"/>
                <w:b/>
                <w:bCs/>
                <w:sz w:val="28"/>
                <w:szCs w:val="28"/>
              </w:rPr>
              <w:br/>
              <w:t>JEDNOSTKI CERTYFIKUJĄCEJ SYSTEMY ZARZĄDZANIA</w:t>
            </w:r>
          </w:p>
        </w:tc>
      </w:tr>
    </w:tbl>
    <w:p w:rsidR="00C20F5C" w:rsidRPr="00D73C39" w:rsidRDefault="00C20F5C" w:rsidP="00C20F5C">
      <w:pPr>
        <w:numPr>
          <w:ilvl w:val="0"/>
          <w:numId w:val="2"/>
        </w:numPr>
        <w:spacing w:before="120" w:after="120"/>
        <w:ind w:left="357" w:hanging="357"/>
        <w:rPr>
          <w:rFonts w:cs="Arial"/>
          <w:b/>
          <w:bCs/>
          <w:sz w:val="24"/>
          <w:szCs w:val="24"/>
        </w:rPr>
      </w:pPr>
      <w:r w:rsidRPr="00D73C39">
        <w:rPr>
          <w:rFonts w:cs="Arial"/>
          <w:b/>
          <w:bCs/>
          <w:sz w:val="24"/>
          <w:szCs w:val="24"/>
        </w:rPr>
        <w:t>Wnioskowany zakres akredytacji / zmiany w zakresie akredytacji</w:t>
      </w:r>
      <w:r w:rsidR="002D6FB0" w:rsidRPr="00D73C39">
        <w:rPr>
          <w:rStyle w:val="Odwoanieprzypisudolnego"/>
          <w:b/>
          <w:bCs/>
          <w:sz w:val="24"/>
          <w:szCs w:val="24"/>
        </w:rPr>
        <w:footnoteReference w:id="1"/>
      </w:r>
    </w:p>
    <w:p w:rsidR="00C20F5C" w:rsidRPr="00D73C39" w:rsidRDefault="00C20F5C" w:rsidP="002D6FB0">
      <w:pPr>
        <w:numPr>
          <w:ilvl w:val="1"/>
          <w:numId w:val="2"/>
        </w:numPr>
        <w:tabs>
          <w:tab w:val="num" w:pos="709"/>
        </w:tabs>
        <w:spacing w:before="120"/>
        <w:ind w:left="709"/>
        <w:jc w:val="both"/>
        <w:rPr>
          <w:rFonts w:cs="Arial"/>
          <w:b/>
          <w:bCs/>
          <w:sz w:val="24"/>
          <w:szCs w:val="24"/>
        </w:rPr>
      </w:pPr>
      <w:r w:rsidRPr="00D73C39">
        <w:rPr>
          <w:rFonts w:cs="Arial"/>
          <w:b/>
          <w:bCs/>
          <w:sz w:val="24"/>
          <w:szCs w:val="24"/>
        </w:rPr>
        <w:t>Certyfikacja systemu z</w:t>
      </w:r>
      <w:r w:rsidR="002D6FB0" w:rsidRPr="00D73C39">
        <w:rPr>
          <w:rFonts w:cs="Arial"/>
          <w:b/>
          <w:bCs/>
          <w:sz w:val="24"/>
          <w:szCs w:val="24"/>
        </w:rPr>
        <w:t>arządzania jakością wg ISO 9001 </w:t>
      </w:r>
      <w:r w:rsidRPr="00D73C39">
        <w:rPr>
          <w:rFonts w:cs="Arial"/>
          <w:b/>
          <w:bCs/>
          <w:sz w:val="24"/>
          <w:szCs w:val="24"/>
        </w:rPr>
        <w:t>(QMS)</w:t>
      </w:r>
    </w:p>
    <w:tbl>
      <w:tblPr>
        <w:tblpPr w:leftFromText="141" w:rightFromText="141" w:vertAnchor="text" w:horzAnchor="margin" w:tblpY="19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2"/>
        <w:gridCol w:w="3686"/>
        <w:gridCol w:w="3685"/>
        <w:gridCol w:w="1560"/>
      </w:tblGrid>
      <w:tr w:rsidR="00D73C39" w:rsidRPr="00D73C39" w:rsidTr="00380CD9">
        <w:trPr>
          <w:cantSplit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Kod IAF</w:t>
            </w:r>
            <w:r w:rsidRPr="00D73C39">
              <w:rPr>
                <w:rStyle w:val="Odwoanieprzypisudolnego"/>
                <w:b/>
                <w:bCs/>
                <w:sz w:val="16"/>
                <w:szCs w:val="16"/>
              </w:rPr>
              <w:footnoteReference w:id="2"/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D1705D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Opis działalności gospodarczej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D1705D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Kod NACE/PKD</w:t>
            </w:r>
            <w:r w:rsidRPr="00D73C39">
              <w:rPr>
                <w:rStyle w:val="Odwoanieprzypisudolnego"/>
                <w:b/>
                <w:bCs/>
                <w:sz w:val="16"/>
                <w:szCs w:val="16"/>
              </w:rPr>
              <w:footnoteReference w:id="3"/>
            </w:r>
          </w:p>
        </w:tc>
        <w:tc>
          <w:tcPr>
            <w:tcW w:w="1560" w:type="dxa"/>
            <w:vAlign w:val="center"/>
          </w:tcPr>
          <w:p w:rsidR="00500858" w:rsidRPr="00D73C39" w:rsidRDefault="00500858" w:rsidP="00500858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BD216E" w:rsidRPr="00D73C39" w:rsidRDefault="00500858" w:rsidP="00500858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Cs/>
                <w:sz w:val="14"/>
                <w:szCs w:val="16"/>
              </w:rPr>
              <w:t>(</w:t>
            </w:r>
            <w:r w:rsidRPr="00D73C39">
              <w:rPr>
                <w:sz w:val="14"/>
                <w:szCs w:val="16"/>
              </w:rPr>
              <w:t>wstaw znak X we właściwym wierszu)</w:t>
            </w: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Rolnictwo, leśnictwo i rybactwo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01,  02,  03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Górnictwo i  wydobywanie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05,  06,  07,  08,  09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Artykuły spożywcze, napoje, wyroby tytoniowe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10,  11,  12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Tekstylia i wyroby tekstylne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13,  14 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Skóry i wyroby ze skór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15 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Drewno i  wyroby z drewna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Masa włóknista, papier i wyroby z papieru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Wydawnictwa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58.1,  59.2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Drukarnie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18 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Wytwarzanie koksu i produktów rafinacji ropy naftowej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Paliwa jądrowe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24.46,  20.13 (tylko w zakresie materiałów radioaktywnych) 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Tekstpodstawowy3"/>
              <w:jc w:val="center"/>
              <w:rPr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Chemikalia, wyroby i włókna chemiczne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20 (z wyłączeniem materiałów radioaktywnych) 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Tekstpodstawowy3"/>
              <w:jc w:val="center"/>
              <w:rPr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Wyroby farmaceutyczne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Wyroby z gumy i tworzyw sztucznych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Wyroby z mineralnych surowców niemetalicznych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23 bez 23.5 i 23.6 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n-US"/>
              </w:rPr>
            </w:pPr>
            <w:r w:rsidRPr="00D73C39">
              <w:rPr>
                <w:rFonts w:cs="Arial"/>
                <w:sz w:val="16"/>
                <w:szCs w:val="16"/>
                <w:lang w:val="en-US"/>
              </w:rPr>
              <w:t xml:space="preserve">Beton, cement, wapno, gips itp.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23.5,  23.6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Metale i wyroby metalowe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24 bez 24.46,</w:t>
            </w:r>
          </w:p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25 bez 25.4, 33.11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Maszyny i  urządzenia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25.4,  28,  30.4,  33.12, 33.2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Wyroby elektroniczne i optyczne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26,  27,  33.13,  33.14,  95.1 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Przemysł stoczniowy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30.1,  33.15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Przemysł lotniczy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30.3,  33.16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Inne urządzenia transportowe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29,  30.2,  30.9,  33.17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Pozostała produkcja wyrobów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31,  32,  33.19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Recykling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Zaopatrywanie w energię elektryczną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Zaopatrywanie w gaz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Dostawa wody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35.3,  36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Budownictwo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41,  42,  43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7B785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Handel hurtowy i detaliczny; naprawa pojazdów samochodowych, motocykli, artykułów użytku osobistego i domowego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45,  46,  47,  95.2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Hotele i restauracje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55,  56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Transport, gospodarka magazynowa i komunikacja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49,  50,  51,  52,  53,  61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Działalność finansowa, obsługa rynku nieruchomości; wynajem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64,  65,  66,  68,  77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Technologia informatyczna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58.2,  62,  63.1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lastRenderedPageBreak/>
              <w:t>34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Usługi inżynieryjne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71, 72, 74 bez 74.2 i 74.3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Inne usługi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69,  70,  73,  74.2, 74.3,  78,  80,  81,  82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Administracja publiczna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Edukacja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Opieka zdrowotna i pomoc społeczna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75,  86,  87,  88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Pozostałe usługi społeczne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37,  38.1,  38.2,  39,  59.1,  60,  63.9,  79,  90,  91,  92,  93,  94,  96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</w:tbl>
    <w:p w:rsidR="00C20F5C" w:rsidRPr="00D73C39" w:rsidRDefault="00C20F5C" w:rsidP="007B785F">
      <w:pPr>
        <w:ind w:left="-11"/>
        <w:rPr>
          <w:rFonts w:cs="Arial"/>
          <w:bCs/>
          <w:sz w:val="16"/>
          <w:szCs w:val="24"/>
        </w:rPr>
      </w:pPr>
    </w:p>
    <w:p w:rsidR="00F65DFB" w:rsidRPr="00D73C39" w:rsidRDefault="00F65DFB" w:rsidP="00380CD9">
      <w:pPr>
        <w:numPr>
          <w:ilvl w:val="1"/>
          <w:numId w:val="2"/>
        </w:numPr>
        <w:tabs>
          <w:tab w:val="num" w:pos="709"/>
        </w:tabs>
        <w:spacing w:before="120" w:after="120"/>
        <w:ind w:left="709" w:right="248"/>
        <w:jc w:val="both"/>
        <w:rPr>
          <w:rFonts w:cs="Arial"/>
          <w:b/>
          <w:bCs/>
          <w:sz w:val="24"/>
          <w:szCs w:val="24"/>
        </w:rPr>
      </w:pPr>
      <w:r w:rsidRPr="00D73C39">
        <w:rPr>
          <w:rFonts w:cs="Arial"/>
          <w:b/>
          <w:bCs/>
          <w:sz w:val="24"/>
          <w:szCs w:val="24"/>
        </w:rPr>
        <w:t>Certyfikacja systemu zarządzania jakością w spaw</w:t>
      </w:r>
      <w:r w:rsidR="002D6FB0" w:rsidRPr="00D73C39">
        <w:rPr>
          <w:rFonts w:cs="Arial"/>
          <w:b/>
          <w:bCs/>
          <w:sz w:val="24"/>
          <w:szCs w:val="24"/>
        </w:rPr>
        <w:t xml:space="preserve">alnictwie </w:t>
      </w:r>
      <w:r w:rsidR="004C4CBE" w:rsidRPr="00D73C39">
        <w:rPr>
          <w:rFonts w:cs="Arial"/>
          <w:b/>
          <w:bCs/>
          <w:sz w:val="24"/>
          <w:szCs w:val="24"/>
        </w:rPr>
        <w:br/>
      </w:r>
      <w:r w:rsidR="002D6FB0" w:rsidRPr="00D73C39">
        <w:rPr>
          <w:rFonts w:cs="Arial"/>
          <w:b/>
          <w:bCs/>
          <w:sz w:val="24"/>
          <w:szCs w:val="24"/>
        </w:rPr>
        <w:t>wg ISO 3834-2, -3, -4 </w:t>
      </w:r>
      <w:r w:rsidRPr="00D73C39">
        <w:rPr>
          <w:rFonts w:cs="Arial"/>
          <w:b/>
          <w:bCs/>
          <w:sz w:val="24"/>
          <w:szCs w:val="24"/>
        </w:rPr>
        <w:t>(WMS)</w:t>
      </w:r>
    </w:p>
    <w:tbl>
      <w:tblPr>
        <w:tblW w:w="95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938"/>
        <w:gridCol w:w="1578"/>
      </w:tblGrid>
      <w:tr w:rsidR="00D73C39" w:rsidRPr="00D73C39" w:rsidTr="00380CD9">
        <w:trPr>
          <w:cantSplit/>
        </w:trPr>
        <w:tc>
          <w:tcPr>
            <w:tcW w:w="7938" w:type="dxa"/>
            <w:vAlign w:val="center"/>
          </w:tcPr>
          <w:p w:rsidR="00BD216E" w:rsidRPr="00D73C39" w:rsidRDefault="00BD216E" w:rsidP="00B81113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 xml:space="preserve">Obszar </w:t>
            </w:r>
          </w:p>
        </w:tc>
        <w:tc>
          <w:tcPr>
            <w:tcW w:w="1578" w:type="dxa"/>
            <w:vAlign w:val="center"/>
          </w:tcPr>
          <w:p w:rsidR="00500858" w:rsidRPr="00D73C39" w:rsidRDefault="00500858" w:rsidP="00500858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BD216E" w:rsidRPr="00D73C39" w:rsidRDefault="00500858" w:rsidP="00500858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Cs/>
                <w:sz w:val="14"/>
                <w:szCs w:val="16"/>
              </w:rPr>
              <w:t>(</w:t>
            </w:r>
            <w:r w:rsidRPr="00D73C39">
              <w:rPr>
                <w:sz w:val="14"/>
                <w:szCs w:val="16"/>
              </w:rPr>
              <w:t>wstaw znak X we właściwym wierszu)</w:t>
            </w:r>
          </w:p>
        </w:tc>
      </w:tr>
      <w:tr w:rsidR="00D73C39" w:rsidRPr="00D73C39" w:rsidTr="00F60DB3">
        <w:trPr>
          <w:cantSplit/>
          <w:trHeight w:val="413"/>
        </w:trPr>
        <w:tc>
          <w:tcPr>
            <w:tcW w:w="7938" w:type="dxa"/>
            <w:vAlign w:val="center"/>
          </w:tcPr>
          <w:p w:rsidR="00BD216E" w:rsidRPr="00D73C39" w:rsidRDefault="00BD216E" w:rsidP="00F60DB3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  <w:shd w:val="clear" w:color="auto" w:fill="FFFFFF"/>
              </w:rPr>
              <w:t xml:space="preserve">PN-EN ISO 3834-2:2007 Wymagania jakości dotyczące spawania materiałów metalowych </w:t>
            </w:r>
            <w:r w:rsidR="00F60DB3">
              <w:rPr>
                <w:rFonts w:cs="Arial"/>
                <w:sz w:val="16"/>
                <w:szCs w:val="16"/>
                <w:shd w:val="clear" w:color="auto" w:fill="FFFFFF"/>
              </w:rPr>
              <w:br/>
            </w:r>
            <w:r w:rsidRPr="00D73C39">
              <w:rPr>
                <w:rFonts w:cs="Arial"/>
                <w:sz w:val="16"/>
                <w:szCs w:val="16"/>
                <w:shd w:val="clear" w:color="auto" w:fill="FFFFFF"/>
              </w:rPr>
              <w:t>Część 2: Pełne wymagania jakości</w:t>
            </w:r>
          </w:p>
        </w:tc>
        <w:tc>
          <w:tcPr>
            <w:tcW w:w="1578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F60DB3">
        <w:trPr>
          <w:cantSplit/>
          <w:trHeight w:val="461"/>
        </w:trPr>
        <w:tc>
          <w:tcPr>
            <w:tcW w:w="7938" w:type="dxa"/>
            <w:vAlign w:val="center"/>
          </w:tcPr>
          <w:p w:rsidR="00BD216E" w:rsidRPr="00D73C39" w:rsidRDefault="00BD216E" w:rsidP="00F60DB3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  <w:shd w:val="clear" w:color="auto" w:fill="FFFFFF"/>
              </w:rPr>
              <w:t xml:space="preserve">PN-EN ISO 3834-3:2007 Wymagania jakości dotyczące spawania materiałów metalowych  </w:t>
            </w:r>
            <w:r w:rsidR="00F60DB3">
              <w:rPr>
                <w:rFonts w:cs="Arial"/>
                <w:sz w:val="16"/>
                <w:szCs w:val="16"/>
                <w:shd w:val="clear" w:color="auto" w:fill="FFFFFF"/>
              </w:rPr>
              <w:br/>
            </w:r>
            <w:r w:rsidRPr="00D73C39">
              <w:rPr>
                <w:rFonts w:cs="Arial"/>
                <w:sz w:val="16"/>
                <w:szCs w:val="16"/>
                <w:shd w:val="clear" w:color="auto" w:fill="FFFFFF"/>
              </w:rPr>
              <w:t>Część 3: Standardowe wymagania jakości</w:t>
            </w:r>
          </w:p>
        </w:tc>
        <w:tc>
          <w:tcPr>
            <w:tcW w:w="1578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F60DB3">
        <w:trPr>
          <w:cantSplit/>
          <w:trHeight w:val="496"/>
        </w:trPr>
        <w:tc>
          <w:tcPr>
            <w:tcW w:w="7938" w:type="dxa"/>
            <w:vAlign w:val="center"/>
          </w:tcPr>
          <w:p w:rsidR="00BD216E" w:rsidRPr="00D73C39" w:rsidRDefault="00BD216E" w:rsidP="00F60DB3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  <w:shd w:val="clear" w:color="auto" w:fill="FFFFFF"/>
              </w:rPr>
              <w:t>PN-EN ISO 3834-4:2007 Wymagania jakości dotyczące spawania materiałów metalowych</w:t>
            </w:r>
            <w:r w:rsidRPr="00D73C39">
              <w:rPr>
                <w:rFonts w:cs="Arial"/>
                <w:sz w:val="16"/>
                <w:szCs w:val="16"/>
                <w:shd w:val="clear" w:color="auto" w:fill="FFFFFF"/>
              </w:rPr>
              <w:br/>
              <w:t>Część 4: Podstawowe wymagania jakości</w:t>
            </w:r>
          </w:p>
        </w:tc>
        <w:tc>
          <w:tcPr>
            <w:tcW w:w="1578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65DFB" w:rsidRPr="00D73C39" w:rsidRDefault="00F65DFB" w:rsidP="007B785F">
      <w:pPr>
        <w:ind w:left="-11"/>
        <w:rPr>
          <w:rFonts w:cs="Arial"/>
          <w:bCs/>
          <w:sz w:val="16"/>
          <w:szCs w:val="24"/>
        </w:rPr>
      </w:pPr>
    </w:p>
    <w:p w:rsidR="00F65DFB" w:rsidRPr="00D73C39" w:rsidRDefault="00F65DFB" w:rsidP="00380CD9">
      <w:pPr>
        <w:numPr>
          <w:ilvl w:val="1"/>
          <w:numId w:val="2"/>
        </w:numPr>
        <w:tabs>
          <w:tab w:val="num" w:pos="709"/>
        </w:tabs>
        <w:spacing w:before="120" w:after="120"/>
        <w:ind w:left="709" w:right="248"/>
        <w:jc w:val="both"/>
        <w:rPr>
          <w:rFonts w:cs="Arial"/>
          <w:b/>
          <w:bCs/>
          <w:sz w:val="24"/>
          <w:szCs w:val="24"/>
        </w:rPr>
      </w:pPr>
      <w:r w:rsidRPr="00D73C39">
        <w:rPr>
          <w:rFonts w:cs="Arial"/>
          <w:b/>
          <w:bCs/>
          <w:sz w:val="24"/>
          <w:szCs w:val="24"/>
        </w:rPr>
        <w:t xml:space="preserve">Certyfikacja systemu zarządzania jakością u dostawców </w:t>
      </w:r>
      <w:r w:rsidR="002D6FB0" w:rsidRPr="00D73C39">
        <w:rPr>
          <w:rFonts w:cs="Arial"/>
          <w:b/>
          <w:bCs/>
          <w:sz w:val="24"/>
          <w:szCs w:val="24"/>
        </w:rPr>
        <w:t>wyrobów medycznych wg ISO 13485 </w:t>
      </w:r>
      <w:r w:rsidRPr="00D73C39">
        <w:rPr>
          <w:rFonts w:cs="Arial"/>
          <w:b/>
          <w:bCs/>
          <w:sz w:val="24"/>
          <w:szCs w:val="24"/>
        </w:rPr>
        <w:t>(MDMS)</w:t>
      </w:r>
    </w:p>
    <w:tbl>
      <w:tblPr>
        <w:tblW w:w="944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2"/>
        <w:gridCol w:w="5811"/>
        <w:gridCol w:w="1549"/>
      </w:tblGrid>
      <w:tr w:rsidR="00D73C39" w:rsidRPr="00D73C39" w:rsidTr="00380CD9">
        <w:trPr>
          <w:trHeight w:val="365"/>
        </w:trPr>
        <w:tc>
          <w:tcPr>
            <w:tcW w:w="2082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jc w:val="center"/>
              <w:rPr>
                <w:rFonts w:cs="Arial"/>
                <w:b/>
                <w:bCs/>
                <w:spacing w:val="-4"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pacing w:val="-4"/>
                <w:sz w:val="16"/>
                <w:szCs w:val="16"/>
              </w:rPr>
              <w:t>Główne obszary techniczne</w:t>
            </w:r>
          </w:p>
          <w:p w:rsidR="00BD216E" w:rsidRPr="00D73C39" w:rsidRDefault="00BD216E" w:rsidP="00B81113">
            <w:pPr>
              <w:shd w:val="clear" w:color="auto" w:fill="FFFFFF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(wg IAF MD 8 załącznik 1)</w:t>
            </w:r>
            <w:r w:rsidRPr="00D73C39">
              <w:rPr>
                <w:rFonts w:cs="Arial"/>
                <w:b/>
                <w:bCs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Obszary techniczne (wg IAF MD 8 załącznik 1)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500858" w:rsidRPr="00D73C39" w:rsidRDefault="00500858" w:rsidP="00500858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BD216E" w:rsidRPr="00D73C39" w:rsidRDefault="00500858" w:rsidP="00500858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Cs/>
                <w:sz w:val="14"/>
                <w:szCs w:val="16"/>
              </w:rPr>
              <w:t>(</w:t>
            </w:r>
            <w:r w:rsidRPr="00D73C39">
              <w:rPr>
                <w:sz w:val="14"/>
                <w:szCs w:val="16"/>
              </w:rPr>
              <w:t>wstaw znak X we właściwym wierszu)</w:t>
            </w: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 w:val="restart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Nieaktywne wyroby medyczne</w:t>
            </w:r>
            <w:r w:rsidRPr="00D73C39" w:rsidDel="00A61EB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Ogólne nieaktywne nieimplantowane wyroby medyczne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spacing w:val="-2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Nieaktywne implanty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2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Wyroby do zaopatrywania ran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Nieaktywne wyroby stomatologiczne i akcesoria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Nieaktywne wyroby medyczne inne niż wyżej wyszczególnione</w:t>
            </w:r>
            <w:bookmarkStart w:id="1" w:name="_Ref75516806"/>
            <w:r w:rsidR="002A6BD2">
              <w:rPr>
                <w:rStyle w:val="Odwoanieprzypisudolnego"/>
                <w:bCs/>
                <w:sz w:val="16"/>
                <w:szCs w:val="16"/>
              </w:rPr>
              <w:footnoteReference w:id="4"/>
            </w:r>
            <w:bookmarkEnd w:id="1"/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 w:val="restart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Aktywne wyroby medyczne (nieprzeznaczone do implantacji)</w:t>
            </w: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Ogólne aktywne wyroby medyczne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Wyroby stosowane w obrazowaniu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Wyroby stosowane w monitorowaniu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Wyroby stosowane w radioterapii i termoterapii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67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2A6BD2" w:rsidRDefault="00BD216E" w:rsidP="00AB0168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  <w:vertAlign w:val="superscript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Aktywne (nieimplantowane) wyroby medyczne inne niż wyżej wyszczególnione</w:t>
            </w:r>
            <w:r w:rsidR="00AB0168" w:rsidRPr="00AB0168">
              <w:rPr>
                <w:rFonts w:cs="Arial"/>
                <w:bCs/>
                <w:sz w:val="16"/>
                <w:szCs w:val="16"/>
                <w:vertAlign w:val="superscript"/>
              </w:rPr>
              <w:fldChar w:fldCharType="begin"/>
            </w:r>
            <w:r w:rsidR="00AB0168" w:rsidRPr="00AB0168">
              <w:rPr>
                <w:rFonts w:cs="Arial"/>
                <w:bCs/>
                <w:sz w:val="16"/>
                <w:szCs w:val="16"/>
                <w:vertAlign w:val="superscript"/>
              </w:rPr>
              <w:instrText xml:space="preserve"> NOTEREF _Ref75516806 \h  \* MERGEFORMAT </w:instrText>
            </w:r>
            <w:r w:rsidR="00AB0168" w:rsidRPr="00AB0168">
              <w:rPr>
                <w:rFonts w:cs="Arial"/>
                <w:bCs/>
                <w:sz w:val="16"/>
                <w:szCs w:val="16"/>
                <w:vertAlign w:val="superscript"/>
              </w:rPr>
            </w:r>
            <w:r w:rsidR="00AB0168" w:rsidRPr="00AB0168">
              <w:rPr>
                <w:rFonts w:cs="Arial"/>
                <w:bCs/>
                <w:sz w:val="16"/>
                <w:szCs w:val="16"/>
                <w:vertAlign w:val="superscript"/>
              </w:rPr>
              <w:fldChar w:fldCharType="separate"/>
            </w:r>
            <w:r w:rsidR="00E617EF">
              <w:rPr>
                <w:rFonts w:cs="Arial"/>
                <w:bCs/>
                <w:sz w:val="16"/>
                <w:szCs w:val="16"/>
                <w:vertAlign w:val="superscript"/>
              </w:rPr>
              <w:t>4</w:t>
            </w:r>
            <w:r w:rsidR="00AB0168" w:rsidRPr="00AB0168">
              <w:rPr>
                <w:rFonts w:cs="Arial"/>
                <w:bCs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 w:val="restart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Aktywne implantowane wyroby medyczne</w:t>
            </w:r>
            <w:r w:rsidRPr="00D73C39" w:rsidDel="00A61EB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Ogólne aktywne implantowane wyroby medyczne</w:t>
            </w:r>
            <w:r w:rsidRPr="00D73C39">
              <w:rPr>
                <w:rFonts w:cs="Arial"/>
                <w:bCs/>
                <w:sz w:val="16"/>
                <w:szCs w:val="16"/>
              </w:rPr>
              <w:tab/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199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2A6BD2" w:rsidRDefault="00BD216E" w:rsidP="00AB0168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  <w:vertAlign w:val="superscript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Implantowane wyroby medyczne inne niż wyżej wyszczególnione</w:t>
            </w:r>
            <w:r w:rsidR="00AB0168" w:rsidRPr="00AB0168">
              <w:rPr>
                <w:rFonts w:cs="Arial"/>
                <w:bCs/>
                <w:sz w:val="16"/>
                <w:szCs w:val="16"/>
                <w:vertAlign w:val="superscript"/>
              </w:rPr>
              <w:fldChar w:fldCharType="begin"/>
            </w:r>
            <w:r w:rsidR="00AB0168" w:rsidRPr="00AB0168">
              <w:rPr>
                <w:rFonts w:cs="Arial"/>
                <w:bCs/>
                <w:sz w:val="16"/>
                <w:szCs w:val="16"/>
                <w:vertAlign w:val="superscript"/>
              </w:rPr>
              <w:instrText xml:space="preserve"> NOTEREF _Ref75516806 \h </w:instrText>
            </w:r>
            <w:r w:rsidR="00AB0168">
              <w:rPr>
                <w:rFonts w:cs="Arial"/>
                <w:bCs/>
                <w:sz w:val="16"/>
                <w:szCs w:val="16"/>
                <w:vertAlign w:val="superscript"/>
              </w:rPr>
              <w:instrText xml:space="preserve"> \* MERGEFORMAT </w:instrText>
            </w:r>
            <w:r w:rsidR="00AB0168" w:rsidRPr="00AB0168">
              <w:rPr>
                <w:rFonts w:cs="Arial"/>
                <w:bCs/>
                <w:sz w:val="16"/>
                <w:szCs w:val="16"/>
                <w:vertAlign w:val="superscript"/>
              </w:rPr>
            </w:r>
            <w:r w:rsidR="00AB0168" w:rsidRPr="00AB0168">
              <w:rPr>
                <w:rFonts w:cs="Arial"/>
                <w:bCs/>
                <w:sz w:val="16"/>
                <w:szCs w:val="16"/>
                <w:vertAlign w:val="superscript"/>
              </w:rPr>
              <w:fldChar w:fldCharType="separate"/>
            </w:r>
            <w:r w:rsidR="00E617EF">
              <w:rPr>
                <w:rFonts w:cs="Arial"/>
                <w:bCs/>
                <w:sz w:val="16"/>
                <w:szCs w:val="16"/>
                <w:vertAlign w:val="superscript"/>
              </w:rPr>
              <w:t>4</w:t>
            </w:r>
            <w:r w:rsidR="00AB0168" w:rsidRPr="00AB0168">
              <w:rPr>
                <w:rFonts w:cs="Arial"/>
                <w:bCs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725"/>
        </w:trPr>
        <w:tc>
          <w:tcPr>
            <w:tcW w:w="2082" w:type="dxa"/>
            <w:vMerge w:val="restart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Wyroby medyczne używane do diagnostyki in-vitro (IVD)</w:t>
            </w: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Odczynniki i produkty uzyskane z odczynników, wzorce i materiały kontrolne stosowane w: chemii klinicznej, immunochemii (immunologii), hematologii, hemostazie, immunohematologii, mikrobiologii, immunologii infekcyjnej, histologii, cytologii, badaniach genetycznych</w:t>
            </w:r>
          </w:p>
          <w:p w:rsidR="00BD216E" w:rsidRPr="00D73C39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</w:p>
          <w:p w:rsidR="00BD216E" w:rsidRPr="00D73C39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Przyrządy i oprogramowanie używane do diagnostyki in-vitro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374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2A6BD2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Wyroby medyczne używane do diagnostyki in-vitro (IVD) inne niż wyżej wyszczególnione</w:t>
            </w:r>
            <w:r w:rsidR="00AB0168" w:rsidRPr="00AB0168">
              <w:rPr>
                <w:rFonts w:cs="Arial"/>
                <w:bCs/>
                <w:sz w:val="16"/>
                <w:szCs w:val="16"/>
                <w:vertAlign w:val="superscript"/>
              </w:rPr>
              <w:fldChar w:fldCharType="begin"/>
            </w:r>
            <w:r w:rsidR="00AB0168" w:rsidRPr="00AB0168">
              <w:rPr>
                <w:rFonts w:cs="Arial"/>
                <w:bCs/>
                <w:sz w:val="16"/>
                <w:szCs w:val="16"/>
                <w:vertAlign w:val="superscript"/>
              </w:rPr>
              <w:instrText xml:space="preserve"> NOTEREF _Ref75516806 \h </w:instrText>
            </w:r>
            <w:r w:rsidR="00AB0168">
              <w:rPr>
                <w:rFonts w:cs="Arial"/>
                <w:bCs/>
                <w:sz w:val="16"/>
                <w:szCs w:val="16"/>
                <w:vertAlign w:val="superscript"/>
              </w:rPr>
              <w:instrText xml:space="preserve"> \* MERGEFORMAT </w:instrText>
            </w:r>
            <w:r w:rsidR="00AB0168" w:rsidRPr="00AB0168">
              <w:rPr>
                <w:rFonts w:cs="Arial"/>
                <w:bCs/>
                <w:sz w:val="16"/>
                <w:szCs w:val="16"/>
                <w:vertAlign w:val="superscript"/>
              </w:rPr>
            </w:r>
            <w:r w:rsidR="00AB0168" w:rsidRPr="00AB0168">
              <w:rPr>
                <w:rFonts w:cs="Arial"/>
                <w:bCs/>
                <w:sz w:val="16"/>
                <w:szCs w:val="16"/>
                <w:vertAlign w:val="superscript"/>
              </w:rPr>
              <w:fldChar w:fldCharType="separate"/>
            </w:r>
            <w:r w:rsidR="00E617EF">
              <w:rPr>
                <w:rFonts w:cs="Arial"/>
                <w:bCs/>
                <w:sz w:val="16"/>
                <w:szCs w:val="16"/>
                <w:vertAlign w:val="superscript"/>
              </w:rPr>
              <w:t>4</w:t>
            </w:r>
            <w:r w:rsidR="00AB0168" w:rsidRPr="00AB0168">
              <w:rPr>
                <w:rFonts w:cs="Arial"/>
                <w:bCs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 w:val="restart"/>
            <w:shd w:val="clear" w:color="auto" w:fill="FFFFFF"/>
            <w:vAlign w:val="center"/>
          </w:tcPr>
          <w:p w:rsidR="00BD216E" w:rsidRPr="0019017A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  <w:r w:rsidRPr="0019017A">
              <w:rPr>
                <w:rFonts w:cs="Arial"/>
                <w:sz w:val="16"/>
                <w:szCs w:val="16"/>
              </w:rPr>
              <w:t>Metody sterylizacji wyrobów medycznych</w:t>
            </w: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19017A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19017A">
              <w:rPr>
                <w:rFonts w:cs="Arial"/>
                <w:bCs/>
                <w:sz w:val="16"/>
                <w:szCs w:val="16"/>
              </w:rPr>
              <w:t>Sterylizacja tlenkiem etylenu (EOG)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19017A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19017A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19017A">
              <w:rPr>
                <w:rFonts w:cs="Arial"/>
                <w:bCs/>
                <w:sz w:val="16"/>
                <w:szCs w:val="16"/>
              </w:rPr>
              <w:t>Ciepło wilgotne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19017A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19017A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19017A">
              <w:rPr>
                <w:rFonts w:cs="Arial"/>
                <w:bCs/>
                <w:sz w:val="16"/>
                <w:szCs w:val="16"/>
              </w:rPr>
              <w:t>Procedury aseptyczne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391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19017A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19017A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19017A">
              <w:rPr>
                <w:rFonts w:cs="Arial"/>
                <w:bCs/>
                <w:sz w:val="16"/>
                <w:szCs w:val="16"/>
              </w:rPr>
              <w:t>Sterylizacja radiacyjna (np. promieniowanie gamma, promieniowanie rentgenowskie, wiązka elektronowa)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2A6BD2" w:rsidRPr="00D73C39" w:rsidTr="00F60DB3">
        <w:trPr>
          <w:trHeight w:hRule="exact" w:val="263"/>
        </w:trPr>
        <w:tc>
          <w:tcPr>
            <w:tcW w:w="2082" w:type="dxa"/>
            <w:vMerge/>
            <w:shd w:val="clear" w:color="auto" w:fill="FFFFFF"/>
            <w:vAlign w:val="center"/>
          </w:tcPr>
          <w:p w:rsidR="002A6BD2" w:rsidRPr="0019017A" w:rsidRDefault="002A6BD2" w:rsidP="002A6BD2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2A6BD2" w:rsidRPr="0019017A" w:rsidRDefault="002A6BD2" w:rsidP="002A6BD2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  <w:r w:rsidRPr="0019017A">
              <w:rPr>
                <w:rFonts w:cs="Arial"/>
                <w:bCs/>
                <w:sz w:val="16"/>
                <w:szCs w:val="16"/>
              </w:rPr>
              <w:t>Sterylizacja parą wodną w niskiej temperaturze i formaldehydem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2A6BD2" w:rsidRPr="00D73C39" w:rsidRDefault="002A6BD2" w:rsidP="002A6BD2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2A6BD2" w:rsidRPr="00D73C39" w:rsidTr="00F60DB3">
        <w:trPr>
          <w:trHeight w:hRule="exact" w:val="296"/>
        </w:trPr>
        <w:tc>
          <w:tcPr>
            <w:tcW w:w="2082" w:type="dxa"/>
            <w:vMerge/>
            <w:shd w:val="clear" w:color="auto" w:fill="FFFFFF"/>
            <w:vAlign w:val="center"/>
          </w:tcPr>
          <w:p w:rsidR="002A6BD2" w:rsidRPr="0019017A" w:rsidRDefault="002A6BD2" w:rsidP="002A6BD2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2A6BD2" w:rsidRPr="0019017A" w:rsidRDefault="002A6BD2" w:rsidP="002A6BD2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  <w:r w:rsidRPr="0019017A">
              <w:rPr>
                <w:rFonts w:cs="Arial"/>
                <w:bCs/>
                <w:sz w:val="16"/>
                <w:szCs w:val="16"/>
              </w:rPr>
              <w:t>Sterylizacja termiczna suchym powietrzem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2A6BD2" w:rsidRPr="00D73C39" w:rsidRDefault="002A6BD2" w:rsidP="002A6BD2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2A6BD2" w:rsidRPr="00D73C39" w:rsidTr="00F60DB3">
        <w:trPr>
          <w:trHeight w:hRule="exact" w:val="285"/>
        </w:trPr>
        <w:tc>
          <w:tcPr>
            <w:tcW w:w="2082" w:type="dxa"/>
            <w:vMerge/>
            <w:shd w:val="clear" w:color="auto" w:fill="FFFFFF"/>
            <w:vAlign w:val="center"/>
          </w:tcPr>
          <w:p w:rsidR="002A6BD2" w:rsidRPr="0019017A" w:rsidRDefault="002A6BD2" w:rsidP="002A6BD2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2A6BD2" w:rsidRPr="0019017A" w:rsidRDefault="002A6BD2" w:rsidP="002A6BD2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  <w:r w:rsidRPr="0019017A">
              <w:rPr>
                <w:rFonts w:cs="Arial"/>
                <w:bCs/>
                <w:sz w:val="16"/>
                <w:szCs w:val="16"/>
              </w:rPr>
              <w:t>Sterylizacja nadtlenkiem wodoru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2A6BD2" w:rsidRPr="00D73C39" w:rsidRDefault="002A6BD2" w:rsidP="002A6BD2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191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2A6BD2" w:rsidRDefault="00BD216E" w:rsidP="002A6BD2">
            <w:pPr>
              <w:shd w:val="clear" w:color="auto" w:fill="FFFFFF"/>
              <w:rPr>
                <w:rFonts w:cs="Arial"/>
                <w:bCs/>
                <w:sz w:val="16"/>
                <w:szCs w:val="16"/>
                <w:vertAlign w:val="superscript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Metody sterylizacji inne niż wyżej wyszczególnione</w:t>
            </w:r>
            <w:r w:rsidR="00AB0168" w:rsidRPr="00AB0168">
              <w:rPr>
                <w:rFonts w:cs="Arial"/>
                <w:bCs/>
                <w:sz w:val="16"/>
                <w:szCs w:val="16"/>
                <w:vertAlign w:val="superscript"/>
              </w:rPr>
              <w:fldChar w:fldCharType="begin"/>
            </w:r>
            <w:r w:rsidR="00AB0168" w:rsidRPr="00AB0168">
              <w:rPr>
                <w:rFonts w:cs="Arial"/>
                <w:bCs/>
                <w:sz w:val="16"/>
                <w:szCs w:val="16"/>
                <w:vertAlign w:val="superscript"/>
              </w:rPr>
              <w:instrText xml:space="preserve"> NOTEREF _Ref75516806 \h  \* MERGEFORMAT </w:instrText>
            </w:r>
            <w:r w:rsidR="00AB0168" w:rsidRPr="00AB0168">
              <w:rPr>
                <w:rFonts w:cs="Arial"/>
                <w:bCs/>
                <w:sz w:val="16"/>
                <w:szCs w:val="16"/>
                <w:vertAlign w:val="superscript"/>
              </w:rPr>
            </w:r>
            <w:r w:rsidR="00AB0168" w:rsidRPr="00AB0168">
              <w:rPr>
                <w:rFonts w:cs="Arial"/>
                <w:bCs/>
                <w:sz w:val="16"/>
                <w:szCs w:val="16"/>
                <w:vertAlign w:val="superscript"/>
              </w:rPr>
              <w:fldChar w:fldCharType="separate"/>
            </w:r>
            <w:r w:rsidR="00E617EF">
              <w:rPr>
                <w:rFonts w:cs="Arial"/>
                <w:bCs/>
                <w:sz w:val="16"/>
                <w:szCs w:val="16"/>
                <w:vertAlign w:val="superscript"/>
              </w:rPr>
              <w:t>4</w:t>
            </w:r>
            <w:r w:rsidR="00AB0168" w:rsidRPr="00AB0168">
              <w:rPr>
                <w:rFonts w:cs="Arial"/>
                <w:bCs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 w:val="restart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Wyroby zawierające / wykorzystujące specjalne substancje / technologie</w:t>
            </w: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Wyroby medyczne zawierające produkty lecznicze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Wyroby medyczne zawierające tkanki pochodzenia zwierzęcego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Wyroby medyczne zawierające pochodne krwi ludzkiej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7B785F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Wyroby medyczne wykorzystujące mikromechanikę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Wyroby medyczne wykorzystujące nanomateriały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428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Wyroby medyczne wykorzystujące powłoki i/lub materiały biologiczne aktywne lub wchłaniane całkowicie lub w dużym stopniu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434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Wyroby medyczne zawierające lub wykorzystujące specjalne substancje/technologie/składniki inne niż wyszczególnione powyżej</w:t>
            </w:r>
            <w:bookmarkStart w:id="2" w:name="_Ref75516906"/>
            <w:r w:rsidR="002A6BD2">
              <w:rPr>
                <w:rStyle w:val="Odwoanieprzypisudolnego"/>
                <w:bCs/>
                <w:sz w:val="16"/>
                <w:szCs w:val="16"/>
              </w:rPr>
              <w:footnoteReference w:id="5"/>
            </w:r>
            <w:bookmarkEnd w:id="2"/>
          </w:p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</w:p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</w:p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</w:p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</w:p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178"/>
        </w:trPr>
        <w:tc>
          <w:tcPr>
            <w:tcW w:w="2082" w:type="dxa"/>
            <w:vMerge w:val="restart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Części lub usługi</w:t>
            </w: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Surowce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206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Komponenty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178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Podzespoły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220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Usługi wzorcowania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192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bCs/>
                <w:sz w:val="16"/>
                <w:szCs w:val="16"/>
              </w:rPr>
              <w:t>Usługi dystrybucji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234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D73C39">
              <w:rPr>
                <w:bCs/>
                <w:sz w:val="16"/>
                <w:szCs w:val="16"/>
              </w:rPr>
              <w:t>Usługi konserwacji i utrzymania porządku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219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D73C39">
              <w:rPr>
                <w:bCs/>
                <w:sz w:val="16"/>
                <w:szCs w:val="16"/>
              </w:rPr>
              <w:t>Usługi transportu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192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AB0168" w:rsidRDefault="00BD216E" w:rsidP="00AB0168">
            <w:pPr>
              <w:shd w:val="clear" w:color="auto" w:fill="FFFFFF"/>
              <w:rPr>
                <w:bCs/>
                <w:sz w:val="16"/>
                <w:szCs w:val="16"/>
                <w:vertAlign w:val="superscript"/>
              </w:rPr>
            </w:pPr>
            <w:r w:rsidRPr="00D73C39">
              <w:rPr>
                <w:bCs/>
                <w:sz w:val="16"/>
                <w:szCs w:val="16"/>
              </w:rPr>
              <w:t>Pozostałe usługi</w:t>
            </w:r>
            <w:r w:rsidR="00AB0168" w:rsidRPr="00AB0168">
              <w:rPr>
                <w:bCs/>
                <w:sz w:val="16"/>
                <w:szCs w:val="16"/>
                <w:vertAlign w:val="superscript"/>
              </w:rPr>
              <w:fldChar w:fldCharType="begin"/>
            </w:r>
            <w:r w:rsidR="00AB0168" w:rsidRPr="00AB0168">
              <w:rPr>
                <w:bCs/>
                <w:sz w:val="16"/>
                <w:szCs w:val="16"/>
                <w:vertAlign w:val="superscript"/>
              </w:rPr>
              <w:instrText xml:space="preserve"> NOTEREF _Ref75516906 \h </w:instrText>
            </w:r>
            <w:r w:rsidR="00AB0168">
              <w:rPr>
                <w:bCs/>
                <w:sz w:val="16"/>
                <w:szCs w:val="16"/>
                <w:vertAlign w:val="superscript"/>
              </w:rPr>
              <w:instrText xml:space="preserve"> \* MERGEFORMAT </w:instrText>
            </w:r>
            <w:r w:rsidR="00AB0168" w:rsidRPr="00AB0168">
              <w:rPr>
                <w:bCs/>
                <w:sz w:val="16"/>
                <w:szCs w:val="16"/>
                <w:vertAlign w:val="superscript"/>
              </w:rPr>
            </w:r>
            <w:r w:rsidR="00AB0168" w:rsidRPr="00AB0168">
              <w:rPr>
                <w:bCs/>
                <w:sz w:val="16"/>
                <w:szCs w:val="16"/>
                <w:vertAlign w:val="superscript"/>
              </w:rPr>
              <w:fldChar w:fldCharType="separate"/>
            </w:r>
            <w:r w:rsidR="00E617EF">
              <w:rPr>
                <w:bCs/>
                <w:sz w:val="16"/>
                <w:szCs w:val="16"/>
                <w:vertAlign w:val="superscript"/>
              </w:rPr>
              <w:t>5</w:t>
            </w:r>
            <w:r w:rsidR="00AB0168" w:rsidRPr="00AB0168">
              <w:rPr>
                <w:bCs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</w:tbl>
    <w:p w:rsidR="00F65DFB" w:rsidRPr="00D73C39" w:rsidRDefault="00F65DFB" w:rsidP="007B785F">
      <w:pPr>
        <w:ind w:left="-11"/>
        <w:rPr>
          <w:rFonts w:cs="Arial"/>
          <w:bCs/>
          <w:sz w:val="16"/>
          <w:szCs w:val="24"/>
        </w:rPr>
      </w:pPr>
    </w:p>
    <w:p w:rsidR="007B785F" w:rsidRPr="00D73C39" w:rsidRDefault="007B785F" w:rsidP="000413EC">
      <w:pPr>
        <w:numPr>
          <w:ilvl w:val="1"/>
          <w:numId w:val="2"/>
        </w:numPr>
        <w:tabs>
          <w:tab w:val="num" w:pos="709"/>
        </w:tabs>
        <w:spacing w:before="120" w:after="120"/>
        <w:ind w:left="709" w:right="54"/>
        <w:rPr>
          <w:rFonts w:cs="Arial"/>
          <w:b/>
          <w:bCs/>
          <w:sz w:val="24"/>
          <w:szCs w:val="24"/>
        </w:rPr>
      </w:pPr>
      <w:r w:rsidRPr="00D73C39">
        <w:rPr>
          <w:rFonts w:cs="Arial"/>
          <w:b/>
          <w:bCs/>
          <w:sz w:val="24"/>
          <w:szCs w:val="24"/>
        </w:rPr>
        <w:t>Certyfikacja systemu zarządzania jakością w produkcji bezpośrednich materiałów opakowaniowych pro</w:t>
      </w:r>
      <w:r w:rsidR="002D6FB0" w:rsidRPr="00D73C39">
        <w:rPr>
          <w:rFonts w:cs="Arial"/>
          <w:b/>
          <w:bCs/>
          <w:sz w:val="24"/>
          <w:szCs w:val="24"/>
        </w:rPr>
        <w:t>duktów leczniczych</w:t>
      </w:r>
      <w:r w:rsidR="000413EC" w:rsidRPr="00D73C39">
        <w:rPr>
          <w:rFonts w:cs="Arial"/>
          <w:b/>
          <w:bCs/>
          <w:sz w:val="24"/>
          <w:szCs w:val="24"/>
        </w:rPr>
        <w:t xml:space="preserve"> </w:t>
      </w:r>
      <w:r w:rsidR="002D6FB0" w:rsidRPr="00D73C39">
        <w:rPr>
          <w:rFonts w:cs="Arial"/>
          <w:b/>
          <w:bCs/>
          <w:sz w:val="24"/>
          <w:szCs w:val="24"/>
        </w:rPr>
        <w:t>wg ISO 15378 </w:t>
      </w:r>
      <w:r w:rsidRPr="00D73C39">
        <w:rPr>
          <w:rFonts w:cs="Arial"/>
          <w:b/>
          <w:bCs/>
          <w:sz w:val="24"/>
          <w:szCs w:val="24"/>
        </w:rPr>
        <w:t>(MPMS)</w:t>
      </w:r>
    </w:p>
    <w:tbl>
      <w:tblPr>
        <w:tblW w:w="942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62"/>
        <w:gridCol w:w="1560"/>
      </w:tblGrid>
      <w:tr w:rsidR="00D73C39" w:rsidRPr="00D73C39" w:rsidTr="00380CD9">
        <w:trPr>
          <w:cantSplit/>
        </w:trPr>
        <w:tc>
          <w:tcPr>
            <w:tcW w:w="7862" w:type="dxa"/>
            <w:vAlign w:val="center"/>
          </w:tcPr>
          <w:p w:rsidR="00BD216E" w:rsidRPr="00D73C39" w:rsidRDefault="00BD216E" w:rsidP="00B81113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 xml:space="preserve">Obszar </w:t>
            </w:r>
          </w:p>
        </w:tc>
        <w:tc>
          <w:tcPr>
            <w:tcW w:w="1560" w:type="dxa"/>
            <w:vAlign w:val="center"/>
          </w:tcPr>
          <w:p w:rsidR="00500858" w:rsidRPr="00D73C39" w:rsidRDefault="00500858" w:rsidP="00500858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BD216E" w:rsidRPr="00D73C39" w:rsidRDefault="00500858" w:rsidP="00500858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Cs/>
                <w:sz w:val="14"/>
                <w:szCs w:val="16"/>
              </w:rPr>
              <w:t>(</w:t>
            </w:r>
            <w:r w:rsidRPr="00D73C39">
              <w:rPr>
                <w:sz w:val="14"/>
                <w:szCs w:val="16"/>
              </w:rPr>
              <w:t>wstaw znak X we właściwym wierszu)</w:t>
            </w:r>
          </w:p>
        </w:tc>
      </w:tr>
      <w:tr w:rsidR="00BD216E" w:rsidRPr="00D73C39" w:rsidTr="00380CD9">
        <w:trPr>
          <w:cantSplit/>
          <w:trHeight w:val="227"/>
        </w:trPr>
        <w:tc>
          <w:tcPr>
            <w:tcW w:w="7862" w:type="dxa"/>
          </w:tcPr>
          <w:p w:rsidR="00BD216E" w:rsidRPr="00D73C39" w:rsidRDefault="00BD216E" w:rsidP="00F60DB3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D73C39">
              <w:rPr>
                <w:rFonts w:cs="Arial"/>
                <w:sz w:val="18"/>
                <w:szCs w:val="18"/>
              </w:rPr>
              <w:t xml:space="preserve">Produkcja </w:t>
            </w:r>
            <w:r w:rsidRPr="00F60DB3">
              <w:rPr>
                <w:sz w:val="18"/>
                <w:szCs w:val="18"/>
              </w:rPr>
              <w:t>bezpośrednich</w:t>
            </w:r>
            <w:r w:rsidRPr="00D73C39">
              <w:rPr>
                <w:rFonts w:cs="Arial"/>
                <w:sz w:val="18"/>
                <w:szCs w:val="18"/>
              </w:rPr>
              <w:t xml:space="preserve"> materiałów opakowaniowych produktów leczniczych</w:t>
            </w:r>
          </w:p>
        </w:tc>
        <w:tc>
          <w:tcPr>
            <w:tcW w:w="1560" w:type="dxa"/>
          </w:tcPr>
          <w:p w:rsidR="00BD216E" w:rsidRPr="00D73C39" w:rsidRDefault="00BD216E" w:rsidP="00F60DB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7B785F" w:rsidRPr="00D73C39" w:rsidRDefault="007B785F" w:rsidP="007B785F">
      <w:pPr>
        <w:ind w:left="-11"/>
        <w:rPr>
          <w:rFonts w:cs="Arial"/>
          <w:bCs/>
          <w:sz w:val="16"/>
          <w:szCs w:val="24"/>
        </w:rPr>
      </w:pPr>
    </w:p>
    <w:p w:rsidR="00F65DFB" w:rsidRPr="00D73C39" w:rsidRDefault="00C20F5C" w:rsidP="00126DE7">
      <w:pPr>
        <w:numPr>
          <w:ilvl w:val="1"/>
          <w:numId w:val="2"/>
        </w:numPr>
        <w:tabs>
          <w:tab w:val="num" w:pos="709"/>
        </w:tabs>
        <w:spacing w:before="120"/>
        <w:ind w:left="709"/>
        <w:jc w:val="both"/>
        <w:rPr>
          <w:rFonts w:cs="Arial"/>
          <w:b/>
          <w:bCs/>
          <w:sz w:val="24"/>
          <w:szCs w:val="24"/>
        </w:rPr>
      </w:pPr>
      <w:r w:rsidRPr="00D73C39">
        <w:rPr>
          <w:rFonts w:cs="Arial"/>
          <w:b/>
          <w:bCs/>
          <w:sz w:val="24"/>
          <w:szCs w:val="24"/>
        </w:rPr>
        <w:t xml:space="preserve"> </w:t>
      </w:r>
      <w:r w:rsidR="007B785F" w:rsidRPr="00D73C39">
        <w:rPr>
          <w:rFonts w:cs="Arial"/>
          <w:b/>
          <w:bCs/>
          <w:sz w:val="24"/>
          <w:szCs w:val="24"/>
        </w:rPr>
        <w:t>Certyfikacja systemu zarzadza</w:t>
      </w:r>
      <w:r w:rsidR="002D6FB0" w:rsidRPr="00D73C39">
        <w:rPr>
          <w:rFonts w:cs="Arial"/>
          <w:b/>
          <w:bCs/>
          <w:sz w:val="24"/>
          <w:szCs w:val="24"/>
        </w:rPr>
        <w:t>nia środowiskowego wg ISO 14001 </w:t>
      </w:r>
      <w:r w:rsidR="007B785F" w:rsidRPr="00D73C39">
        <w:rPr>
          <w:rFonts w:cs="Arial"/>
          <w:b/>
          <w:bCs/>
          <w:sz w:val="24"/>
          <w:szCs w:val="24"/>
        </w:rPr>
        <w:t>(EMS)</w:t>
      </w:r>
    </w:p>
    <w:tbl>
      <w:tblPr>
        <w:tblpPr w:leftFromText="141" w:rightFromText="141" w:vertAnchor="text" w:horzAnchor="margin" w:tblpY="19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2"/>
        <w:gridCol w:w="3686"/>
        <w:gridCol w:w="3685"/>
        <w:gridCol w:w="1560"/>
      </w:tblGrid>
      <w:tr w:rsidR="00D73C39" w:rsidRPr="00D73C39" w:rsidTr="00881ED9">
        <w:trPr>
          <w:cantSplit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Kod IAF</w:t>
            </w:r>
            <w:r w:rsidRPr="00D73C39">
              <w:rPr>
                <w:rStyle w:val="Odwoanieprzypisudolnego"/>
                <w:b/>
                <w:bCs/>
                <w:sz w:val="16"/>
                <w:szCs w:val="16"/>
              </w:rPr>
              <w:footnoteReference w:id="6"/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Opis działalności gospodarczej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Kod NACE/PKD</w:t>
            </w:r>
            <w:r w:rsidRPr="00D73C39">
              <w:rPr>
                <w:rStyle w:val="Odwoanieprzypisudolnego"/>
                <w:b/>
                <w:bCs/>
                <w:sz w:val="16"/>
                <w:szCs w:val="16"/>
              </w:rPr>
              <w:footnoteReference w:id="7"/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380CD9" w:rsidRPr="00D73C39" w:rsidRDefault="00380CD9" w:rsidP="00881E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Cs/>
                <w:sz w:val="14"/>
                <w:szCs w:val="16"/>
              </w:rPr>
              <w:t>(</w:t>
            </w:r>
            <w:r w:rsidRPr="00D73C39">
              <w:rPr>
                <w:sz w:val="14"/>
                <w:szCs w:val="16"/>
              </w:rPr>
              <w:t>wstaw znak X we właściwym wierszu)</w:t>
            </w: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Rolnictwo, leśnictwo i rybactwo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01,  02,  03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Górnictwo i  wydobywanie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05,  06,  07,  08,  09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Artykuły spożywcze, napoje, wyroby tytoniowe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10,  11,  12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Tekstylia i wyroby tekstylne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13,  14 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Skóry i wyroby ze skór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15 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Drewno i  wyroby z drewna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Masa włóknista, papier i wyroby z papieru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Wydawnictwa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58.1,  59.2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Drukarnie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18 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Wytwarzanie koksu i produktów rafinacji ropy naftowej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Paliwa jądrowe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24.46,  20.13 (tylko w zakresie materiałów radioaktywnych) 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Tekstpodstawowy3"/>
              <w:jc w:val="center"/>
              <w:rPr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Chemikalia, wyroby i włókna chemiczne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20 (z wyłączeniem materiałów radioaktywnych) 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Tekstpodstawowy3"/>
              <w:jc w:val="center"/>
              <w:rPr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Wyroby farmaceutyczne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Wyroby z gumy i tworzyw sztucznych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Wyroby z mineralnych surowców niemetalicznych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23 bez 23.5 i 23.6 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n-US"/>
              </w:rPr>
            </w:pPr>
            <w:r w:rsidRPr="00D73C39">
              <w:rPr>
                <w:rFonts w:cs="Arial"/>
                <w:sz w:val="16"/>
                <w:szCs w:val="16"/>
                <w:lang w:val="en-US"/>
              </w:rPr>
              <w:t xml:space="preserve">Beton, cement, wapno, gips itp.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23.5,  23.6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Metale i wyroby metalowe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24 bez 24.46,</w:t>
            </w:r>
          </w:p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25 bez 25.4, 33.11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Maszyny i  urządzenia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25.4,  28,  30.4,  33.12, 33.2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Wyroby elektroniczne i optyczne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26,  27,  33.13,  33.14,  95.1 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Przemysł stoczniowy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30.1,  33.15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Przemysł lotniczy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30.3,  33.16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Inne urządzenia transportowe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29,  30.2,  30.9,  33.17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Pozostała produkcja wyrobów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31,  32,  33.19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Recykling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Zaopatrywanie w energię elektryczną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lastRenderedPageBreak/>
              <w:t>26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Zaopatrywanie w gaz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Dostawa wody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35.3,  36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Budownictwo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41,  42,  43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Handel hurtowy i detaliczny; naprawa pojazdów samochodowych, motocykli, artykułów użytku osobistego i domowego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45,  46,  47,  95.2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Hotele i restauracje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55,  56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Transport, gospodarka magazynowa i komunikacja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49,  50,  51,  52,  53,  61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Działalność finansowa, obsługa rynku nieruchomości; wynajem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64,  65,  66,  68,  77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Technologia informatyczna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58.2,  62,  63.1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Usługi inżynieryjne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71, 72, 74 bez 74.2 i 74.3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Inne usługi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69,  70,  73,  74.2, 74.3,  78,  80,  81,  82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Administracja publiczna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Edukacja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Opieka zdrowotna i pomoc społeczna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75,  86,  87,  88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Pozostałe usługi społeczne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37,  38.1,  38.2,  39,  59.1,  60,  63.9,  79,  90,  91,  92,  93,  94,  96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</w:tbl>
    <w:p w:rsidR="00380CD9" w:rsidRPr="00D73C39" w:rsidRDefault="00380CD9" w:rsidP="007B785F">
      <w:pPr>
        <w:ind w:left="-11"/>
        <w:rPr>
          <w:rFonts w:cs="Arial"/>
          <w:bCs/>
          <w:sz w:val="16"/>
          <w:szCs w:val="24"/>
        </w:rPr>
      </w:pPr>
    </w:p>
    <w:p w:rsidR="00F65DFB" w:rsidRPr="00D73C39" w:rsidRDefault="00755B14" w:rsidP="002D6FB0">
      <w:pPr>
        <w:numPr>
          <w:ilvl w:val="1"/>
          <w:numId w:val="2"/>
        </w:numPr>
        <w:tabs>
          <w:tab w:val="num" w:pos="709"/>
        </w:tabs>
        <w:spacing w:before="120" w:after="120"/>
        <w:ind w:left="709"/>
        <w:rPr>
          <w:rFonts w:cs="Arial"/>
          <w:b/>
          <w:bCs/>
          <w:sz w:val="24"/>
          <w:szCs w:val="24"/>
        </w:rPr>
      </w:pPr>
      <w:r w:rsidRPr="00D73C39">
        <w:rPr>
          <w:rFonts w:cs="Arial"/>
          <w:b/>
          <w:bCs/>
          <w:sz w:val="24"/>
          <w:szCs w:val="24"/>
        </w:rPr>
        <w:t>Certyfikacja</w:t>
      </w:r>
      <w:r w:rsidR="002D6FB0" w:rsidRPr="00D73C39">
        <w:rPr>
          <w:rFonts w:cs="Arial"/>
          <w:b/>
          <w:bCs/>
          <w:sz w:val="24"/>
          <w:szCs w:val="24"/>
        </w:rPr>
        <w:t xml:space="preserve"> systemu zarzadzania energią wg </w:t>
      </w:r>
      <w:r w:rsidRPr="00D73C39">
        <w:rPr>
          <w:rFonts w:cs="Arial"/>
          <w:b/>
          <w:bCs/>
          <w:sz w:val="24"/>
          <w:szCs w:val="24"/>
        </w:rPr>
        <w:t>ISO</w:t>
      </w:r>
      <w:r w:rsidR="002D6FB0" w:rsidRPr="00D73C39">
        <w:rPr>
          <w:rFonts w:cs="Arial"/>
          <w:b/>
          <w:bCs/>
          <w:sz w:val="24"/>
          <w:szCs w:val="24"/>
        </w:rPr>
        <w:t> </w:t>
      </w:r>
      <w:r w:rsidRPr="00D73C39">
        <w:rPr>
          <w:rFonts w:cs="Arial"/>
          <w:b/>
          <w:bCs/>
          <w:sz w:val="24"/>
          <w:szCs w:val="24"/>
        </w:rPr>
        <w:t>50001</w:t>
      </w:r>
      <w:r w:rsidR="002D6FB0" w:rsidRPr="00D73C39">
        <w:rPr>
          <w:rFonts w:cs="Arial"/>
          <w:b/>
          <w:bCs/>
          <w:sz w:val="24"/>
          <w:szCs w:val="24"/>
        </w:rPr>
        <w:t> </w:t>
      </w:r>
      <w:r w:rsidRPr="00D73C39">
        <w:rPr>
          <w:rFonts w:cs="Arial"/>
          <w:b/>
          <w:bCs/>
          <w:sz w:val="24"/>
          <w:szCs w:val="24"/>
        </w:rPr>
        <w:t>(EnMS)</w:t>
      </w:r>
    </w:p>
    <w:tbl>
      <w:tblPr>
        <w:tblpPr w:leftFromText="141" w:rightFromText="141" w:vertAnchor="text" w:horzAnchor="margin" w:tblpX="-76" w:tblpY="50"/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30"/>
        <w:gridCol w:w="1526"/>
      </w:tblGrid>
      <w:tr w:rsidR="00D73C39" w:rsidRPr="00D73C39" w:rsidTr="00380CD9">
        <w:trPr>
          <w:cantSplit/>
        </w:trPr>
        <w:tc>
          <w:tcPr>
            <w:tcW w:w="8030" w:type="dxa"/>
            <w:vAlign w:val="center"/>
          </w:tcPr>
          <w:p w:rsidR="00BD216E" w:rsidRPr="00D73C39" w:rsidRDefault="00BD216E" w:rsidP="00B81113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Obszar techniczny</w:t>
            </w:r>
          </w:p>
        </w:tc>
        <w:tc>
          <w:tcPr>
            <w:tcW w:w="1526" w:type="dxa"/>
            <w:vAlign w:val="center"/>
          </w:tcPr>
          <w:p w:rsidR="00500858" w:rsidRPr="00D73C39" w:rsidRDefault="00500858" w:rsidP="00500858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BD216E" w:rsidRPr="00D73C39" w:rsidRDefault="00500858" w:rsidP="00500858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Cs/>
                <w:sz w:val="14"/>
                <w:szCs w:val="16"/>
              </w:rPr>
              <w:t>(</w:t>
            </w:r>
            <w:r w:rsidRPr="00D73C39">
              <w:rPr>
                <w:sz w:val="14"/>
                <w:szCs w:val="16"/>
              </w:rPr>
              <w:t>wstaw znak X we właściwym wierszu)</w:t>
            </w:r>
          </w:p>
        </w:tc>
      </w:tr>
      <w:tr w:rsidR="00D73C39" w:rsidRPr="00D73C39" w:rsidTr="00380CD9">
        <w:trPr>
          <w:cantSplit/>
          <w:trHeight w:val="227"/>
        </w:trPr>
        <w:tc>
          <w:tcPr>
            <w:tcW w:w="8030" w:type="dxa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Przemysł – lekki i średni</w:t>
            </w:r>
          </w:p>
        </w:tc>
        <w:tc>
          <w:tcPr>
            <w:tcW w:w="1526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8030" w:type="dxa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Przemysł - ciężki</w:t>
            </w:r>
          </w:p>
        </w:tc>
        <w:tc>
          <w:tcPr>
            <w:tcW w:w="1526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8030" w:type="dxa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Budynki</w:t>
            </w:r>
          </w:p>
        </w:tc>
        <w:tc>
          <w:tcPr>
            <w:tcW w:w="1526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8030" w:type="dxa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Kompleks budynków</w:t>
            </w:r>
          </w:p>
        </w:tc>
        <w:tc>
          <w:tcPr>
            <w:tcW w:w="1526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8030" w:type="dxa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Transport</w:t>
            </w:r>
          </w:p>
        </w:tc>
        <w:tc>
          <w:tcPr>
            <w:tcW w:w="1526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8030" w:type="dxa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Górnictwo</w:t>
            </w:r>
          </w:p>
        </w:tc>
        <w:tc>
          <w:tcPr>
            <w:tcW w:w="1526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8030" w:type="dxa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Rolnictwo</w:t>
            </w:r>
          </w:p>
        </w:tc>
        <w:tc>
          <w:tcPr>
            <w:tcW w:w="1526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8030" w:type="dxa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Dostawa energii</w:t>
            </w:r>
          </w:p>
        </w:tc>
        <w:tc>
          <w:tcPr>
            <w:tcW w:w="1526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55B14" w:rsidRPr="00D73C39" w:rsidRDefault="00755B14" w:rsidP="00755B14">
      <w:pPr>
        <w:ind w:left="-11"/>
        <w:rPr>
          <w:rFonts w:cs="Arial"/>
          <w:bCs/>
          <w:sz w:val="16"/>
          <w:szCs w:val="24"/>
        </w:rPr>
      </w:pPr>
    </w:p>
    <w:p w:rsidR="00755B14" w:rsidRPr="00D73C39" w:rsidRDefault="00755B14" w:rsidP="00380CD9">
      <w:pPr>
        <w:numPr>
          <w:ilvl w:val="1"/>
          <w:numId w:val="2"/>
        </w:numPr>
        <w:tabs>
          <w:tab w:val="num" w:pos="709"/>
        </w:tabs>
        <w:spacing w:before="120" w:after="120"/>
        <w:ind w:left="709" w:right="248"/>
        <w:jc w:val="both"/>
        <w:rPr>
          <w:rFonts w:cs="Arial"/>
          <w:b/>
          <w:bCs/>
          <w:sz w:val="24"/>
          <w:szCs w:val="24"/>
        </w:rPr>
      </w:pPr>
      <w:r w:rsidRPr="00D73C39">
        <w:rPr>
          <w:rFonts w:cs="Arial"/>
          <w:b/>
          <w:bCs/>
          <w:sz w:val="24"/>
          <w:szCs w:val="24"/>
        </w:rPr>
        <w:t>Certyfikacja systemu zarządzania w obszarze zrównoważonej gos</w:t>
      </w:r>
      <w:r w:rsidR="002D6FB0" w:rsidRPr="00D73C39">
        <w:rPr>
          <w:rFonts w:cs="Arial"/>
          <w:b/>
          <w:bCs/>
          <w:sz w:val="24"/>
          <w:szCs w:val="24"/>
        </w:rPr>
        <w:t>podarki leśnej wg PEFC PL 1003  </w:t>
      </w:r>
      <w:r w:rsidRPr="00D73C39">
        <w:rPr>
          <w:rFonts w:cs="Arial"/>
          <w:b/>
          <w:bCs/>
          <w:sz w:val="24"/>
          <w:szCs w:val="24"/>
        </w:rPr>
        <w:t>(PEFC)</w:t>
      </w:r>
    </w:p>
    <w:tbl>
      <w:tblPr>
        <w:tblpPr w:leftFromText="141" w:rightFromText="141" w:vertAnchor="text" w:horzAnchor="margin" w:tblpX="-76" w:tblpY="26"/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3752"/>
        <w:gridCol w:w="3626"/>
        <w:gridCol w:w="1575"/>
      </w:tblGrid>
      <w:tr w:rsidR="00D73C39" w:rsidRPr="00D73C39" w:rsidTr="00380CD9">
        <w:trPr>
          <w:cantSplit/>
        </w:trPr>
        <w:tc>
          <w:tcPr>
            <w:tcW w:w="638" w:type="dxa"/>
            <w:vAlign w:val="center"/>
          </w:tcPr>
          <w:p w:rsidR="00BD216E" w:rsidRPr="00D73C39" w:rsidRDefault="00380CD9" w:rsidP="00380C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Kod IAF</w:t>
            </w:r>
            <w:r w:rsidRPr="00D73C39">
              <w:rPr>
                <w:rStyle w:val="Odwoanieprzypisudolnego"/>
                <w:b/>
                <w:bCs/>
                <w:sz w:val="16"/>
                <w:szCs w:val="16"/>
              </w:rPr>
              <w:footnoteReference w:id="8"/>
            </w:r>
          </w:p>
        </w:tc>
        <w:tc>
          <w:tcPr>
            <w:tcW w:w="3752" w:type="dxa"/>
            <w:vAlign w:val="center"/>
          </w:tcPr>
          <w:p w:rsidR="00BD216E" w:rsidRPr="00D73C39" w:rsidRDefault="00BD216E" w:rsidP="00380C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Opis działalności gospodarczej</w:t>
            </w:r>
          </w:p>
        </w:tc>
        <w:tc>
          <w:tcPr>
            <w:tcW w:w="3626" w:type="dxa"/>
            <w:vAlign w:val="center"/>
          </w:tcPr>
          <w:p w:rsidR="00BD216E" w:rsidRPr="00D73C39" w:rsidRDefault="00BD216E" w:rsidP="00380C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Kod NACE/PKD</w:t>
            </w:r>
            <w:r w:rsidRPr="00D73C39">
              <w:rPr>
                <w:rStyle w:val="Odwoanieprzypisudolnego"/>
                <w:b/>
                <w:bCs/>
                <w:sz w:val="16"/>
                <w:szCs w:val="16"/>
              </w:rPr>
              <w:footnoteReference w:id="9"/>
            </w:r>
          </w:p>
        </w:tc>
        <w:tc>
          <w:tcPr>
            <w:tcW w:w="1575" w:type="dxa"/>
            <w:vAlign w:val="center"/>
          </w:tcPr>
          <w:p w:rsidR="009955E2" w:rsidRPr="00D73C39" w:rsidRDefault="009955E2" w:rsidP="00380CD9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BD216E" w:rsidRPr="00D73C39" w:rsidRDefault="009955E2" w:rsidP="00380C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4"/>
                <w:szCs w:val="16"/>
              </w:rPr>
              <w:t>(</w:t>
            </w:r>
            <w:r w:rsidRPr="00D73C39">
              <w:rPr>
                <w:sz w:val="14"/>
                <w:szCs w:val="16"/>
              </w:rPr>
              <w:t>wstaw znak X we właściwym wierszu)</w:t>
            </w:r>
          </w:p>
        </w:tc>
      </w:tr>
      <w:tr w:rsidR="00D73C39" w:rsidRPr="00D73C39" w:rsidTr="00380CD9">
        <w:trPr>
          <w:cantSplit/>
        </w:trPr>
        <w:tc>
          <w:tcPr>
            <w:tcW w:w="638" w:type="dxa"/>
            <w:vAlign w:val="center"/>
          </w:tcPr>
          <w:p w:rsidR="00BD216E" w:rsidRPr="00D73C39" w:rsidRDefault="00BD216E" w:rsidP="00380C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52" w:type="dxa"/>
            <w:vAlign w:val="center"/>
          </w:tcPr>
          <w:p w:rsidR="00BD216E" w:rsidRPr="00D73C39" w:rsidRDefault="00BD216E" w:rsidP="00F60DB3">
            <w:pPr>
              <w:autoSpaceDE w:val="0"/>
              <w:autoSpaceDN w:val="0"/>
              <w:adjustRightInd w:val="0"/>
              <w:spacing w:before="120" w:after="120"/>
              <w:rPr>
                <w:bCs/>
                <w:sz w:val="16"/>
                <w:szCs w:val="16"/>
              </w:rPr>
            </w:pPr>
            <w:r w:rsidRPr="00D73C39">
              <w:rPr>
                <w:sz w:val="18"/>
                <w:szCs w:val="18"/>
              </w:rPr>
              <w:t xml:space="preserve">Leśnictwo i </w:t>
            </w:r>
            <w:r w:rsidRPr="00F60DB3">
              <w:rPr>
                <w:rFonts w:cs="Arial"/>
                <w:sz w:val="18"/>
                <w:szCs w:val="18"/>
              </w:rPr>
              <w:t>pozyskiwanie</w:t>
            </w:r>
            <w:r w:rsidRPr="00D73C39">
              <w:rPr>
                <w:sz w:val="18"/>
                <w:szCs w:val="18"/>
              </w:rPr>
              <w:t xml:space="preserve"> drewna </w:t>
            </w:r>
          </w:p>
        </w:tc>
        <w:tc>
          <w:tcPr>
            <w:tcW w:w="3626" w:type="dxa"/>
            <w:vAlign w:val="center"/>
          </w:tcPr>
          <w:p w:rsidR="00BD216E" w:rsidRPr="00D73C39" w:rsidRDefault="00BD216E" w:rsidP="00380C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75" w:type="dxa"/>
            <w:vAlign w:val="center"/>
          </w:tcPr>
          <w:p w:rsidR="00BD216E" w:rsidRPr="00D73C39" w:rsidRDefault="00BD216E" w:rsidP="00380C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755B14" w:rsidRPr="00F60DB3" w:rsidRDefault="00755B14" w:rsidP="00F60DB3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755B14" w:rsidRPr="00D73C39" w:rsidRDefault="00755B14" w:rsidP="00126DE7">
      <w:pPr>
        <w:numPr>
          <w:ilvl w:val="1"/>
          <w:numId w:val="2"/>
        </w:numPr>
        <w:tabs>
          <w:tab w:val="num" w:pos="709"/>
        </w:tabs>
        <w:spacing w:before="120"/>
        <w:ind w:left="709" w:right="249"/>
        <w:jc w:val="both"/>
        <w:rPr>
          <w:rFonts w:cs="Arial"/>
          <w:b/>
          <w:bCs/>
          <w:sz w:val="24"/>
          <w:szCs w:val="24"/>
        </w:rPr>
      </w:pPr>
      <w:r w:rsidRPr="00D73C39">
        <w:rPr>
          <w:rFonts w:cs="Arial"/>
          <w:b/>
          <w:bCs/>
          <w:sz w:val="24"/>
          <w:szCs w:val="24"/>
        </w:rPr>
        <w:t>Certyfikacja systemu zarządzania bezpieczeństwem i</w:t>
      </w:r>
      <w:r w:rsidR="002D6FB0" w:rsidRPr="00D73C39">
        <w:rPr>
          <w:rFonts w:cs="Arial"/>
          <w:b/>
          <w:bCs/>
          <w:sz w:val="24"/>
          <w:szCs w:val="24"/>
        </w:rPr>
        <w:t xml:space="preserve"> higieną pracy wg ISO 45001 </w:t>
      </w:r>
      <w:r w:rsidRPr="00D73C39">
        <w:rPr>
          <w:rFonts w:cs="Arial"/>
          <w:b/>
          <w:bCs/>
          <w:sz w:val="24"/>
          <w:szCs w:val="24"/>
        </w:rPr>
        <w:t>(H&amp;SMS)</w:t>
      </w:r>
    </w:p>
    <w:tbl>
      <w:tblPr>
        <w:tblpPr w:leftFromText="141" w:rightFromText="141" w:vertAnchor="text" w:horzAnchor="margin" w:tblpY="19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2"/>
        <w:gridCol w:w="3686"/>
        <w:gridCol w:w="3685"/>
        <w:gridCol w:w="1560"/>
      </w:tblGrid>
      <w:tr w:rsidR="00D73C39" w:rsidRPr="00D73C39" w:rsidTr="00881ED9">
        <w:trPr>
          <w:cantSplit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Kod IAF</w:t>
            </w:r>
            <w:r w:rsidRPr="00D73C39">
              <w:rPr>
                <w:rStyle w:val="Odwoanieprzypisudolnego"/>
                <w:b/>
                <w:bCs/>
                <w:sz w:val="16"/>
                <w:szCs w:val="16"/>
              </w:rPr>
              <w:footnoteReference w:id="10"/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Opis działalności gospodarczej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Kod NACE/PKD</w:t>
            </w:r>
            <w:r w:rsidRPr="00D73C39">
              <w:rPr>
                <w:rStyle w:val="Odwoanieprzypisudolnego"/>
                <w:b/>
                <w:bCs/>
                <w:sz w:val="16"/>
                <w:szCs w:val="16"/>
              </w:rPr>
              <w:footnoteReference w:id="11"/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380CD9" w:rsidRPr="00D73C39" w:rsidRDefault="00380CD9" w:rsidP="00881E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Cs/>
                <w:sz w:val="14"/>
                <w:szCs w:val="16"/>
              </w:rPr>
              <w:t>(</w:t>
            </w:r>
            <w:r w:rsidRPr="00D73C39">
              <w:rPr>
                <w:sz w:val="14"/>
                <w:szCs w:val="16"/>
              </w:rPr>
              <w:t>wstaw znak X we właściwym wierszu)</w:t>
            </w: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Rolnictwo, leśnictwo i rybactwo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01,  02,  03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Górnictwo i  wydobywanie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05,  06,  07,  08,  09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Artykuły spożywcze, napoje, wyroby tytoniowe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10,  11,  12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Tekstylia i wyroby tekstylne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13,  14 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Skóry i wyroby ze skór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15 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Drewno i  wyroby z drewna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lastRenderedPageBreak/>
              <w:t>7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Masa włóknista, papier i wyroby z papieru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Wydawnictwa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58.1,  59.2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Drukarnie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18 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Wytwarzanie koksu i produktów rafinacji ropy naftowej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Paliwa jądrowe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24.46,  20.13 (tylko w zakresie materiałów radioaktywnych) 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Tekstpodstawowy3"/>
              <w:jc w:val="center"/>
              <w:rPr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Chemikalia, wyroby i włókna chemiczne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20 (z wyłączeniem materiałów radioaktywnych) 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Tekstpodstawowy3"/>
              <w:jc w:val="center"/>
              <w:rPr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Wyroby farmaceutyczne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Wyroby z gumy i tworzyw sztucznych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Wyroby z mineralnych surowców niemetalicznych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23 bez 23.5 i 23.6 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n-US"/>
              </w:rPr>
            </w:pPr>
            <w:r w:rsidRPr="00D73C39">
              <w:rPr>
                <w:rFonts w:cs="Arial"/>
                <w:sz w:val="16"/>
                <w:szCs w:val="16"/>
                <w:lang w:val="en-US"/>
              </w:rPr>
              <w:t xml:space="preserve">Beton, cement, wapno, gips itp.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23.5,  23.6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Metale i wyroby metalowe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24 bez 24.46,</w:t>
            </w:r>
          </w:p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25 bez 25.4, 33.11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Maszyny i  urządzenia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25.4,  28,  30.4,  33.12, 33.2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Wyroby elektroniczne i optyczne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26,  27,  33.13,  33.14,  95.1 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Przemysł stoczniowy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30.1,  33.15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Przemysł lotniczy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30.3,  33.16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Inne urządzenia transportowe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29,  30.2,  30.9,  33.17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Pozostała produkcja wyrobów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31,  32,  33.19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Recykling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Zaopatrywanie w energię elektryczną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Zaopatrywanie w gaz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Dostawa wody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35.3,  36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Budownictwo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41,  42,  43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Handel hurtowy i detaliczny; naprawa pojazdów samochodowych, motocykli, artykułów użytku osobistego i domowego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45,  46,  47,  95.2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Hotele i restauracje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55,  56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Transport, gospodarka magazynowa i komunikacja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49,  50,  51,  52,  53,  61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Działalność finansowa, obsługa rynku nieruchomości; wynajem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64,  65,  66,  68,  77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Technologia informatyczna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58.2,  62,  63.1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Usługi inżynieryjne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71, 72, 74 bez 74.2 i 74.3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Inne usługi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69,  70,  73,  74.2, 74.3,  78,  80,  81,  82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Administracja publiczna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Edukacja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Opieka zdrowotna i pomoc społeczna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75,  86,  87,  88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Pozostałe usługi społeczne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37,  38.1,  38.2,  39,  59.1,  60,  63.9,  79,  90,  91,  92,  93,  94,  96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</w:tbl>
    <w:p w:rsidR="00380CD9" w:rsidRPr="00D73C39" w:rsidRDefault="00380CD9" w:rsidP="00755B14">
      <w:pPr>
        <w:ind w:left="-11"/>
        <w:rPr>
          <w:rFonts w:cs="Arial"/>
          <w:bCs/>
          <w:sz w:val="16"/>
          <w:szCs w:val="24"/>
        </w:rPr>
      </w:pPr>
    </w:p>
    <w:p w:rsidR="00755B14" w:rsidRPr="00D73C39" w:rsidRDefault="00755B14" w:rsidP="00380CD9">
      <w:pPr>
        <w:numPr>
          <w:ilvl w:val="1"/>
          <w:numId w:val="2"/>
        </w:numPr>
        <w:tabs>
          <w:tab w:val="num" w:pos="709"/>
        </w:tabs>
        <w:spacing w:before="120" w:after="120"/>
        <w:ind w:left="709" w:right="248"/>
        <w:jc w:val="both"/>
        <w:rPr>
          <w:rFonts w:cs="Arial"/>
          <w:b/>
          <w:bCs/>
          <w:sz w:val="24"/>
          <w:szCs w:val="24"/>
        </w:rPr>
      </w:pPr>
      <w:r w:rsidRPr="00D73C39">
        <w:rPr>
          <w:rFonts w:cs="Arial"/>
          <w:b/>
          <w:bCs/>
          <w:sz w:val="24"/>
          <w:szCs w:val="24"/>
        </w:rPr>
        <w:t>Certyfikacja systemu bezpieczeństwem żywności w</w:t>
      </w:r>
      <w:r w:rsidR="002D6FB0" w:rsidRPr="00D73C39">
        <w:rPr>
          <w:rFonts w:cs="Arial"/>
          <w:b/>
          <w:bCs/>
          <w:sz w:val="24"/>
          <w:szCs w:val="24"/>
        </w:rPr>
        <w:t>g ISO </w:t>
      </w:r>
      <w:r w:rsidRPr="00D73C39">
        <w:rPr>
          <w:rFonts w:cs="Arial"/>
          <w:b/>
          <w:bCs/>
          <w:sz w:val="24"/>
          <w:szCs w:val="24"/>
        </w:rPr>
        <w:t>22000</w:t>
      </w:r>
      <w:r w:rsidR="002D6FB0" w:rsidRPr="00D73C39">
        <w:rPr>
          <w:rFonts w:cs="Arial"/>
          <w:b/>
          <w:bCs/>
          <w:sz w:val="24"/>
          <w:szCs w:val="24"/>
        </w:rPr>
        <w:t> </w:t>
      </w:r>
      <w:r w:rsidRPr="00D73C39">
        <w:rPr>
          <w:rFonts w:cs="Arial"/>
          <w:b/>
          <w:bCs/>
          <w:sz w:val="24"/>
          <w:szCs w:val="24"/>
        </w:rPr>
        <w:t>(FSMS)</w:t>
      </w:r>
    </w:p>
    <w:tbl>
      <w:tblPr>
        <w:tblpPr w:leftFromText="141" w:rightFromText="141" w:vertAnchor="text" w:horzAnchor="margin" w:tblpY="44"/>
        <w:tblW w:w="94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993"/>
        <w:gridCol w:w="3260"/>
        <w:gridCol w:w="1984"/>
        <w:gridCol w:w="1560"/>
      </w:tblGrid>
      <w:tr w:rsidR="00D73C39" w:rsidRPr="00D73C39" w:rsidTr="00380CD9">
        <w:trPr>
          <w:trHeight w:val="693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pacing w:val="-2"/>
                <w:sz w:val="16"/>
                <w:szCs w:val="16"/>
              </w:rPr>
              <w:t>Klaster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pacing w:val="-2"/>
                <w:sz w:val="16"/>
                <w:szCs w:val="16"/>
              </w:rPr>
              <w:t>Kody kategorii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pacing w:val="-2"/>
                <w:sz w:val="16"/>
                <w:szCs w:val="16"/>
              </w:rPr>
              <w:t>Kategoria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Podkategoria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0858" w:rsidRPr="00D73C39" w:rsidRDefault="00500858" w:rsidP="00500858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BD216E" w:rsidRPr="00D73C39" w:rsidRDefault="00500858" w:rsidP="00500858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4"/>
                <w:szCs w:val="16"/>
              </w:rPr>
              <w:t>(</w:t>
            </w:r>
            <w:r w:rsidRPr="00D73C39">
              <w:rPr>
                <w:rFonts w:cs="Arial"/>
                <w:sz w:val="14"/>
                <w:szCs w:val="16"/>
              </w:rPr>
              <w:t>wstaw znak X we właściwym wierszu)</w:t>
            </w:r>
          </w:p>
        </w:tc>
      </w:tr>
      <w:tr w:rsidR="00D73C39" w:rsidRPr="00D73C39" w:rsidTr="00380CD9">
        <w:trPr>
          <w:trHeight w:val="292"/>
        </w:trPr>
        <w:tc>
          <w:tcPr>
            <w:tcW w:w="1691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 xml:space="preserve">Hodowla zwierząt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282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Gospodarka rolna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AII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244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B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Uprawa roślin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BI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264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BII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280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Przetwórstwo żywności i pasz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C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Przetwórstwo żywności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257"/>
        </w:trPr>
        <w:tc>
          <w:tcPr>
            <w:tcW w:w="16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CII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260"/>
        </w:trPr>
        <w:tc>
          <w:tcPr>
            <w:tcW w:w="16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CIII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60"/>
        </w:trPr>
        <w:tc>
          <w:tcPr>
            <w:tcW w:w="16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CIV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268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D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Produkcja pasz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273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DII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39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Katering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Katering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325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Sprzedaż detaliczna, transport oraz przechowalnictwo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F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Dystrybucja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FI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260"/>
        </w:trPr>
        <w:tc>
          <w:tcPr>
            <w:tcW w:w="16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FII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263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G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Świ</w:t>
            </w:r>
            <w:r w:rsidR="00126DE7" w:rsidRPr="00D73C39">
              <w:rPr>
                <w:rFonts w:cs="Arial"/>
                <w:sz w:val="16"/>
                <w:szCs w:val="16"/>
              </w:rPr>
              <w:t>adczenie usług transportowych i </w:t>
            </w:r>
            <w:r w:rsidRPr="00D73C39">
              <w:rPr>
                <w:rFonts w:cs="Arial"/>
                <w:sz w:val="16"/>
                <w:szCs w:val="16"/>
              </w:rPr>
              <w:t>przechowalniczych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GI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351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GII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271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Usługi pomocnicze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H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Usługi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451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ascii="Arial,Bold" w:hAnsi="Arial,Bold"/>
                <w:bCs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Produkcja opakowań i materiałów opakowaniowych do żywności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303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ascii="Arial,Bold" w:hAnsi="Arial,Bold"/>
                <w:bCs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Produkcja wyposażenia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311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Środki biochemiczne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ascii="Arial,Bold" w:hAnsi="Arial,Bold"/>
                <w:bCs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Produkcja środków (bio)chemicznych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</w:tbl>
    <w:p w:rsidR="00755B14" w:rsidRPr="00D73C39" w:rsidRDefault="00755B14" w:rsidP="00B81113">
      <w:pPr>
        <w:ind w:left="-11"/>
        <w:rPr>
          <w:rFonts w:cs="Arial"/>
          <w:bCs/>
          <w:sz w:val="20"/>
          <w:szCs w:val="24"/>
        </w:rPr>
      </w:pPr>
    </w:p>
    <w:p w:rsidR="00755B14" w:rsidRPr="00D73C39" w:rsidRDefault="00B81113" w:rsidP="00126DE7">
      <w:pPr>
        <w:numPr>
          <w:ilvl w:val="1"/>
          <w:numId w:val="2"/>
        </w:numPr>
        <w:tabs>
          <w:tab w:val="num" w:pos="709"/>
        </w:tabs>
        <w:spacing w:before="120" w:after="120"/>
        <w:ind w:left="709" w:right="248"/>
        <w:jc w:val="both"/>
        <w:rPr>
          <w:rFonts w:cs="Arial"/>
          <w:b/>
          <w:bCs/>
          <w:sz w:val="24"/>
          <w:szCs w:val="24"/>
        </w:rPr>
      </w:pPr>
      <w:r w:rsidRPr="00D73C39">
        <w:rPr>
          <w:rFonts w:cs="Arial"/>
          <w:b/>
          <w:bCs/>
          <w:sz w:val="24"/>
          <w:szCs w:val="24"/>
        </w:rPr>
        <w:t>Certyfikacja systemu bezpieczeństwem żywności wg</w:t>
      </w:r>
      <w:r w:rsidRPr="00D73C39">
        <w:t xml:space="preserve"> </w:t>
      </w:r>
      <w:r w:rsidRPr="00D73C39">
        <w:rPr>
          <w:rFonts w:cs="Arial"/>
          <w:b/>
          <w:bCs/>
          <w:sz w:val="24"/>
          <w:szCs w:val="24"/>
        </w:rPr>
        <w:t>Food Sa</w:t>
      </w:r>
      <w:r w:rsidR="002D6FB0" w:rsidRPr="00D73C39">
        <w:rPr>
          <w:rFonts w:cs="Arial"/>
          <w:b/>
          <w:bCs/>
          <w:sz w:val="24"/>
          <w:szCs w:val="24"/>
        </w:rPr>
        <w:t>fety System Certification 22000 </w:t>
      </w:r>
      <w:r w:rsidRPr="00D73C39">
        <w:rPr>
          <w:rFonts w:cs="Arial"/>
          <w:b/>
          <w:bCs/>
          <w:sz w:val="24"/>
          <w:szCs w:val="24"/>
        </w:rPr>
        <w:t>(FSSC)</w:t>
      </w:r>
    </w:p>
    <w:tbl>
      <w:tblPr>
        <w:tblpPr w:leftFromText="141" w:rightFromText="141" w:vertAnchor="text" w:horzAnchor="margin" w:tblpY="44"/>
        <w:tblW w:w="94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993"/>
        <w:gridCol w:w="3260"/>
        <w:gridCol w:w="1984"/>
        <w:gridCol w:w="1560"/>
      </w:tblGrid>
      <w:tr w:rsidR="00D73C39" w:rsidRPr="00D73C39" w:rsidTr="00126DE7">
        <w:trPr>
          <w:trHeight w:val="693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pacing w:val="-2"/>
                <w:sz w:val="16"/>
                <w:szCs w:val="16"/>
              </w:rPr>
              <w:t>Klaster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pacing w:val="-2"/>
                <w:sz w:val="16"/>
                <w:szCs w:val="16"/>
              </w:rPr>
              <w:t>Kody kategorii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pacing w:val="-2"/>
                <w:sz w:val="16"/>
                <w:szCs w:val="16"/>
              </w:rPr>
              <w:t>Kategoria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Podkategoria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55E2" w:rsidRPr="00D73C39" w:rsidRDefault="00FB766A" w:rsidP="009955E2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ascii="Arial,Bold" w:hAnsi="Arial,Bold"/>
                <w:b/>
                <w:bCs/>
                <w:sz w:val="16"/>
                <w:szCs w:val="16"/>
              </w:rPr>
              <w:t>Wnioskowany zakres</w:t>
            </w:r>
            <w:r w:rsidR="009955E2" w:rsidRPr="00D73C39">
              <w:rPr>
                <w:rFonts w:ascii="Arial,Bold" w:hAnsi="Arial,Bold"/>
                <w:b/>
                <w:bCs/>
                <w:sz w:val="16"/>
                <w:szCs w:val="16"/>
              </w:rPr>
              <w:t xml:space="preserve"> </w:t>
            </w:r>
          </w:p>
          <w:p w:rsidR="00BD216E" w:rsidRPr="00D73C39" w:rsidRDefault="009955E2" w:rsidP="009955E2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4"/>
                <w:szCs w:val="16"/>
              </w:rPr>
              <w:t>(</w:t>
            </w:r>
            <w:r w:rsidRPr="00D73C39">
              <w:rPr>
                <w:rFonts w:cs="Arial"/>
                <w:sz w:val="14"/>
                <w:szCs w:val="16"/>
              </w:rPr>
              <w:t>wstaw znak X we właściwym wierszu)</w:t>
            </w:r>
          </w:p>
        </w:tc>
      </w:tr>
      <w:tr w:rsidR="00D73C39" w:rsidRPr="00D73C39" w:rsidTr="002A6BD2">
        <w:trPr>
          <w:trHeight w:val="280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F5D1C" w:rsidRPr="00D73C39" w:rsidRDefault="002F5D1C" w:rsidP="002A6BD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Gospodarka rolna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F5D1C" w:rsidRPr="00D73C39" w:rsidRDefault="002F5D1C" w:rsidP="002F5D1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2F5D1C" w:rsidRPr="00D73C39" w:rsidRDefault="002F5D1C" w:rsidP="002A6BD2">
            <w:pPr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Hodowla zwierząt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1C" w:rsidRPr="00D73C39" w:rsidRDefault="002F5D1C" w:rsidP="002F5D1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1C" w:rsidRPr="00D73C39" w:rsidRDefault="002F5D1C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2A6BD2">
        <w:trPr>
          <w:trHeight w:val="280"/>
        </w:trPr>
        <w:tc>
          <w:tcPr>
            <w:tcW w:w="169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5D1C" w:rsidRPr="00D73C39" w:rsidRDefault="002F5D1C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5D1C" w:rsidRPr="00D73C39" w:rsidRDefault="002F5D1C" w:rsidP="002F5D1C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1C" w:rsidRPr="00D73C39" w:rsidRDefault="002F5D1C" w:rsidP="00B8111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1C" w:rsidRPr="00D73C39" w:rsidRDefault="002F5D1C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AII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1C" w:rsidRPr="00D73C39" w:rsidRDefault="002F5D1C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2F5D1C">
        <w:trPr>
          <w:trHeight w:val="280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Przetwórstwo żywności i pasz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C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Przetwórstwo żywności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126DE7">
        <w:trPr>
          <w:trHeight w:val="257"/>
        </w:trPr>
        <w:tc>
          <w:tcPr>
            <w:tcW w:w="16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CII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126DE7">
        <w:trPr>
          <w:trHeight w:val="260"/>
        </w:trPr>
        <w:tc>
          <w:tcPr>
            <w:tcW w:w="16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CIII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F44E56">
        <w:trPr>
          <w:trHeight w:val="275"/>
        </w:trPr>
        <w:tc>
          <w:tcPr>
            <w:tcW w:w="16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CIV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126DE7">
        <w:trPr>
          <w:trHeight w:val="268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D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Produkcja pasz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126DE7">
        <w:trPr>
          <w:trHeight w:val="273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DII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126DE7">
        <w:trPr>
          <w:trHeight w:val="39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Katering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Katering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126DE7">
        <w:trPr>
          <w:trHeight w:val="325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Sprzedaż detaliczna, transport oraz przechowalnictwo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F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Dystrybucja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FI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126DE7">
        <w:trPr>
          <w:trHeight w:val="260"/>
        </w:trPr>
        <w:tc>
          <w:tcPr>
            <w:tcW w:w="16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FII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126DE7">
        <w:trPr>
          <w:trHeight w:val="263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G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Świadczenie usług transportowych i przechowalniczych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GI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126DE7">
        <w:trPr>
          <w:trHeight w:val="351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GII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126DE7">
        <w:trPr>
          <w:trHeight w:val="271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Usługi pomocnicze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H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Usługi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126DE7">
        <w:trPr>
          <w:trHeight w:val="451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ascii="Arial,Bold" w:hAnsi="Arial,Bold"/>
                <w:bCs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Produkcja opakowań i materiałów opakowaniowych do żywności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126DE7">
        <w:trPr>
          <w:trHeight w:val="303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ascii="Arial,Bold" w:hAnsi="Arial,Bold"/>
                <w:bCs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Produkcja wyposażenia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126DE7">
        <w:trPr>
          <w:trHeight w:val="311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Środki biochemiczne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ascii="Arial,Bold" w:hAnsi="Arial,Bold"/>
                <w:bCs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Produkcja środków (bio)chemicznych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</w:tbl>
    <w:p w:rsidR="00B81113" w:rsidRPr="00D73C39" w:rsidRDefault="00B81113" w:rsidP="00126DE7">
      <w:pPr>
        <w:ind w:left="-11"/>
        <w:rPr>
          <w:rFonts w:cs="Arial"/>
          <w:bCs/>
          <w:sz w:val="16"/>
          <w:szCs w:val="24"/>
        </w:rPr>
      </w:pPr>
    </w:p>
    <w:p w:rsidR="00B81113" w:rsidRPr="00D73C39" w:rsidRDefault="00B81113" w:rsidP="00126DE7">
      <w:pPr>
        <w:numPr>
          <w:ilvl w:val="1"/>
          <w:numId w:val="2"/>
        </w:numPr>
        <w:tabs>
          <w:tab w:val="num" w:pos="709"/>
        </w:tabs>
        <w:spacing w:before="120" w:after="120"/>
        <w:ind w:left="709" w:right="248"/>
        <w:jc w:val="both"/>
        <w:rPr>
          <w:rFonts w:cs="Arial"/>
          <w:b/>
          <w:bCs/>
          <w:sz w:val="24"/>
          <w:szCs w:val="24"/>
        </w:rPr>
      </w:pPr>
      <w:r w:rsidRPr="00D73C39">
        <w:rPr>
          <w:rFonts w:cs="Arial"/>
          <w:b/>
          <w:bCs/>
          <w:sz w:val="24"/>
          <w:szCs w:val="24"/>
        </w:rPr>
        <w:t xml:space="preserve">Certyfikacja systemu </w:t>
      </w:r>
      <w:r w:rsidR="002D6FB0" w:rsidRPr="00D73C39">
        <w:rPr>
          <w:rFonts w:cs="Arial"/>
          <w:b/>
          <w:bCs/>
          <w:sz w:val="24"/>
          <w:szCs w:val="24"/>
        </w:rPr>
        <w:t xml:space="preserve">zarządzania </w:t>
      </w:r>
      <w:r w:rsidRPr="00D73C39">
        <w:rPr>
          <w:rFonts w:cs="Arial"/>
          <w:b/>
          <w:bCs/>
          <w:sz w:val="24"/>
          <w:szCs w:val="24"/>
        </w:rPr>
        <w:t>bezpieczeństwem</w:t>
      </w:r>
      <w:r w:rsidR="002D6FB0" w:rsidRPr="00D73C39">
        <w:rPr>
          <w:rFonts w:cs="Arial"/>
          <w:b/>
          <w:bCs/>
          <w:sz w:val="24"/>
          <w:szCs w:val="24"/>
        </w:rPr>
        <w:t xml:space="preserve"> informacji wg ISO/IEC </w:t>
      </w:r>
      <w:r w:rsidRPr="00D73C39">
        <w:rPr>
          <w:rFonts w:cs="Arial"/>
          <w:b/>
          <w:bCs/>
          <w:sz w:val="24"/>
          <w:szCs w:val="24"/>
        </w:rPr>
        <w:t>27001 (ISMS)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938"/>
        <w:gridCol w:w="1560"/>
      </w:tblGrid>
      <w:tr w:rsidR="00D73C39" w:rsidRPr="00D73C39" w:rsidTr="00126DE7">
        <w:trPr>
          <w:cantSplit/>
        </w:trPr>
        <w:tc>
          <w:tcPr>
            <w:tcW w:w="7938" w:type="dxa"/>
            <w:vAlign w:val="center"/>
          </w:tcPr>
          <w:p w:rsidR="00BD216E" w:rsidRPr="00D73C39" w:rsidRDefault="00BD216E" w:rsidP="00B81113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 xml:space="preserve">Obszar </w:t>
            </w:r>
          </w:p>
        </w:tc>
        <w:tc>
          <w:tcPr>
            <w:tcW w:w="1560" w:type="dxa"/>
            <w:vAlign w:val="center"/>
          </w:tcPr>
          <w:p w:rsidR="00500858" w:rsidRPr="00D73C39" w:rsidRDefault="00500858" w:rsidP="00500858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BD216E" w:rsidRPr="00D73C39" w:rsidRDefault="00500858" w:rsidP="00500858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Cs/>
                <w:sz w:val="14"/>
                <w:szCs w:val="16"/>
              </w:rPr>
              <w:t>(</w:t>
            </w:r>
            <w:r w:rsidRPr="00D73C39">
              <w:rPr>
                <w:sz w:val="14"/>
                <w:szCs w:val="16"/>
              </w:rPr>
              <w:t>wstaw znak X we właściwym wierszu)</w:t>
            </w:r>
          </w:p>
        </w:tc>
      </w:tr>
      <w:tr w:rsidR="00D73C39" w:rsidRPr="00D73C39" w:rsidTr="00126DE7">
        <w:trPr>
          <w:cantSplit/>
          <w:trHeight w:val="227"/>
        </w:trPr>
        <w:tc>
          <w:tcPr>
            <w:tcW w:w="7938" w:type="dxa"/>
          </w:tcPr>
          <w:p w:rsidR="00BD216E" w:rsidRPr="00D73C39" w:rsidRDefault="00BD216E" w:rsidP="00F60DB3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D73C39">
              <w:rPr>
                <w:rFonts w:cs="Arial"/>
                <w:sz w:val="18"/>
                <w:szCs w:val="18"/>
              </w:rPr>
              <w:t>System zarządzania bezpieczeństwem informacji</w:t>
            </w:r>
          </w:p>
        </w:tc>
        <w:tc>
          <w:tcPr>
            <w:tcW w:w="1560" w:type="dxa"/>
          </w:tcPr>
          <w:p w:rsidR="00BD216E" w:rsidRPr="00D73C39" w:rsidRDefault="00BD216E" w:rsidP="00F60DB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B81113" w:rsidRPr="00D73C39" w:rsidRDefault="00B81113" w:rsidP="00B81113">
      <w:pPr>
        <w:ind w:left="-11"/>
        <w:rPr>
          <w:rFonts w:cs="Arial"/>
          <w:bCs/>
          <w:sz w:val="16"/>
          <w:szCs w:val="24"/>
        </w:rPr>
      </w:pPr>
    </w:p>
    <w:p w:rsidR="00B81113" w:rsidRPr="00D73C39" w:rsidRDefault="00B81113" w:rsidP="002D6FB0">
      <w:pPr>
        <w:numPr>
          <w:ilvl w:val="1"/>
          <w:numId w:val="2"/>
        </w:numPr>
        <w:tabs>
          <w:tab w:val="num" w:pos="709"/>
        </w:tabs>
        <w:spacing w:before="120" w:after="120"/>
        <w:ind w:left="709"/>
        <w:jc w:val="both"/>
        <w:rPr>
          <w:rFonts w:cs="Arial"/>
          <w:b/>
          <w:bCs/>
          <w:sz w:val="24"/>
          <w:szCs w:val="24"/>
        </w:rPr>
      </w:pPr>
      <w:r w:rsidRPr="00D73C39">
        <w:rPr>
          <w:rFonts w:cs="Arial"/>
          <w:b/>
          <w:bCs/>
          <w:sz w:val="24"/>
          <w:szCs w:val="24"/>
        </w:rPr>
        <w:t>Certyfikacja systemu zarz</w:t>
      </w:r>
      <w:r w:rsidR="002D6FB0" w:rsidRPr="00D73C39">
        <w:rPr>
          <w:rFonts w:cs="Arial"/>
          <w:b/>
          <w:bCs/>
          <w:sz w:val="24"/>
          <w:szCs w:val="24"/>
        </w:rPr>
        <w:t>ą</w:t>
      </w:r>
      <w:r w:rsidRPr="00D73C39">
        <w:rPr>
          <w:rFonts w:cs="Arial"/>
          <w:b/>
          <w:bCs/>
          <w:sz w:val="24"/>
          <w:szCs w:val="24"/>
        </w:rPr>
        <w:t>dza</w:t>
      </w:r>
      <w:r w:rsidR="002D6FB0" w:rsidRPr="00D73C39">
        <w:rPr>
          <w:rFonts w:cs="Arial"/>
          <w:b/>
          <w:bCs/>
          <w:sz w:val="24"/>
          <w:szCs w:val="24"/>
        </w:rPr>
        <w:t>nia ciągłością działania wg ISO </w:t>
      </w:r>
      <w:r w:rsidRPr="00D73C39">
        <w:rPr>
          <w:rFonts w:cs="Arial"/>
          <w:b/>
          <w:bCs/>
          <w:sz w:val="24"/>
          <w:szCs w:val="24"/>
        </w:rPr>
        <w:t>22301</w:t>
      </w:r>
      <w:r w:rsidR="002D6FB0" w:rsidRPr="00D73C39">
        <w:rPr>
          <w:rFonts w:cs="Arial"/>
          <w:b/>
          <w:bCs/>
          <w:sz w:val="24"/>
          <w:szCs w:val="24"/>
        </w:rPr>
        <w:t> (BCMS)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938"/>
        <w:gridCol w:w="1560"/>
      </w:tblGrid>
      <w:tr w:rsidR="00D73C39" w:rsidRPr="00D73C39" w:rsidTr="00126DE7">
        <w:trPr>
          <w:cantSplit/>
        </w:trPr>
        <w:tc>
          <w:tcPr>
            <w:tcW w:w="7938" w:type="dxa"/>
            <w:vAlign w:val="center"/>
          </w:tcPr>
          <w:p w:rsidR="00BD216E" w:rsidRPr="00D73C39" w:rsidRDefault="00BD216E" w:rsidP="0011243F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 xml:space="preserve">Obszar </w:t>
            </w:r>
          </w:p>
        </w:tc>
        <w:tc>
          <w:tcPr>
            <w:tcW w:w="1560" w:type="dxa"/>
            <w:vAlign w:val="center"/>
          </w:tcPr>
          <w:p w:rsidR="00500858" w:rsidRPr="00D73C39" w:rsidRDefault="00500858" w:rsidP="00500858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BD216E" w:rsidRPr="00D73C39" w:rsidRDefault="00500858" w:rsidP="00500858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Cs/>
                <w:sz w:val="14"/>
                <w:szCs w:val="16"/>
              </w:rPr>
              <w:t>(</w:t>
            </w:r>
            <w:r w:rsidRPr="00D73C39">
              <w:rPr>
                <w:sz w:val="14"/>
                <w:szCs w:val="16"/>
              </w:rPr>
              <w:t>wstaw znak X we właściwym wierszu)</w:t>
            </w:r>
          </w:p>
        </w:tc>
      </w:tr>
      <w:tr w:rsidR="00D73C39" w:rsidRPr="00D73C39" w:rsidTr="00126DE7">
        <w:trPr>
          <w:cantSplit/>
          <w:trHeight w:val="227"/>
        </w:trPr>
        <w:tc>
          <w:tcPr>
            <w:tcW w:w="7938" w:type="dxa"/>
          </w:tcPr>
          <w:p w:rsidR="00BD216E" w:rsidRPr="00D73C39" w:rsidRDefault="00BD216E" w:rsidP="00F60DB3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D73C39">
              <w:rPr>
                <w:rFonts w:cs="Arial"/>
                <w:sz w:val="18"/>
                <w:szCs w:val="18"/>
              </w:rPr>
              <w:t>System zarządzania ciągłością działania</w:t>
            </w:r>
          </w:p>
        </w:tc>
        <w:tc>
          <w:tcPr>
            <w:tcW w:w="1560" w:type="dxa"/>
          </w:tcPr>
          <w:p w:rsidR="00BD216E" w:rsidRPr="00D73C39" w:rsidRDefault="00BD216E" w:rsidP="00F60DB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2D6FB0" w:rsidRPr="00D73C39" w:rsidRDefault="002D6FB0" w:rsidP="002D6FB0">
      <w:pPr>
        <w:ind w:left="-11"/>
        <w:rPr>
          <w:rFonts w:cs="Arial"/>
          <w:bCs/>
          <w:sz w:val="16"/>
          <w:szCs w:val="24"/>
        </w:rPr>
      </w:pPr>
    </w:p>
    <w:p w:rsidR="00B81113" w:rsidRPr="00D73C39" w:rsidRDefault="002D6FB0" w:rsidP="00126DE7">
      <w:pPr>
        <w:numPr>
          <w:ilvl w:val="1"/>
          <w:numId w:val="2"/>
        </w:numPr>
        <w:tabs>
          <w:tab w:val="num" w:pos="709"/>
        </w:tabs>
        <w:spacing w:before="120" w:after="120"/>
        <w:ind w:left="709" w:right="248"/>
        <w:jc w:val="both"/>
        <w:rPr>
          <w:rFonts w:cs="Arial"/>
          <w:b/>
          <w:bCs/>
          <w:sz w:val="24"/>
          <w:szCs w:val="24"/>
        </w:rPr>
      </w:pPr>
      <w:r w:rsidRPr="00D73C39">
        <w:rPr>
          <w:rFonts w:cs="Arial"/>
          <w:b/>
          <w:bCs/>
          <w:sz w:val="24"/>
          <w:szCs w:val="24"/>
        </w:rPr>
        <w:lastRenderedPageBreak/>
        <w:t xml:space="preserve"> </w:t>
      </w:r>
      <w:r w:rsidR="00B81113" w:rsidRPr="00D73C39">
        <w:rPr>
          <w:rFonts w:cs="Arial"/>
          <w:b/>
          <w:bCs/>
          <w:sz w:val="24"/>
          <w:szCs w:val="24"/>
        </w:rPr>
        <w:t>Certyfikacja systemu</w:t>
      </w:r>
      <w:r w:rsidRPr="00D73C39">
        <w:rPr>
          <w:rFonts w:cs="Arial"/>
          <w:b/>
          <w:bCs/>
          <w:sz w:val="24"/>
          <w:szCs w:val="24"/>
        </w:rPr>
        <w:t xml:space="preserve"> zarządzania działaniami antykorupcyjnymi wg ISO 37001 (ABMS)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938"/>
        <w:gridCol w:w="1560"/>
      </w:tblGrid>
      <w:tr w:rsidR="00D73C39" w:rsidRPr="00D73C39" w:rsidTr="00126DE7">
        <w:trPr>
          <w:cantSplit/>
        </w:trPr>
        <w:tc>
          <w:tcPr>
            <w:tcW w:w="7938" w:type="dxa"/>
            <w:vAlign w:val="center"/>
          </w:tcPr>
          <w:p w:rsidR="00BD216E" w:rsidRPr="00F60DB3" w:rsidRDefault="00BD216E" w:rsidP="00F60DB3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 xml:space="preserve">Obszar </w:t>
            </w:r>
          </w:p>
        </w:tc>
        <w:tc>
          <w:tcPr>
            <w:tcW w:w="1560" w:type="dxa"/>
            <w:vAlign w:val="center"/>
          </w:tcPr>
          <w:p w:rsidR="00500858" w:rsidRPr="00D73C39" w:rsidRDefault="00500858" w:rsidP="00500858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BD216E" w:rsidRPr="00D73C39" w:rsidRDefault="00500858" w:rsidP="00500858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Cs/>
                <w:sz w:val="14"/>
                <w:szCs w:val="16"/>
              </w:rPr>
              <w:t>(</w:t>
            </w:r>
            <w:r w:rsidRPr="00D73C39">
              <w:rPr>
                <w:sz w:val="14"/>
                <w:szCs w:val="16"/>
              </w:rPr>
              <w:t>wstaw znak X we właściwym wierszu)</w:t>
            </w:r>
          </w:p>
        </w:tc>
      </w:tr>
      <w:tr w:rsidR="00D73C39" w:rsidRPr="00D73C39" w:rsidTr="00126DE7">
        <w:trPr>
          <w:cantSplit/>
          <w:trHeight w:val="227"/>
        </w:trPr>
        <w:tc>
          <w:tcPr>
            <w:tcW w:w="7938" w:type="dxa"/>
          </w:tcPr>
          <w:p w:rsidR="00BD216E" w:rsidRPr="00F60DB3" w:rsidRDefault="00BD216E" w:rsidP="00F60DB3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8"/>
                <w:szCs w:val="18"/>
              </w:rPr>
              <w:t>System zarządzania działaniami antykorupcyjnymi</w:t>
            </w:r>
          </w:p>
        </w:tc>
        <w:tc>
          <w:tcPr>
            <w:tcW w:w="1560" w:type="dxa"/>
          </w:tcPr>
          <w:p w:rsidR="00BD216E" w:rsidRPr="00D73C39" w:rsidRDefault="00BD216E" w:rsidP="00F60DB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3C547F" w:rsidRPr="00D73C39" w:rsidRDefault="003C547F" w:rsidP="001C710B">
      <w:pPr>
        <w:ind w:left="-11"/>
        <w:jc w:val="both"/>
        <w:rPr>
          <w:rFonts w:cs="Arial"/>
          <w:bCs/>
          <w:sz w:val="20"/>
          <w:szCs w:val="24"/>
        </w:rPr>
      </w:pPr>
    </w:p>
    <w:p w:rsidR="00C20F5C" w:rsidRPr="00D73C39" w:rsidRDefault="003C547F" w:rsidP="00126DE7">
      <w:pPr>
        <w:numPr>
          <w:ilvl w:val="0"/>
          <w:numId w:val="2"/>
        </w:numPr>
        <w:tabs>
          <w:tab w:val="clear" w:pos="2119"/>
          <w:tab w:val="num" w:pos="567"/>
        </w:tabs>
        <w:spacing w:before="120" w:after="120"/>
        <w:ind w:left="567" w:right="248"/>
        <w:jc w:val="both"/>
        <w:rPr>
          <w:rFonts w:cs="Arial"/>
          <w:b/>
          <w:bCs/>
          <w:sz w:val="28"/>
          <w:szCs w:val="24"/>
        </w:rPr>
      </w:pPr>
      <w:r w:rsidRPr="00D73C39">
        <w:rPr>
          <w:rFonts w:cs="Arial"/>
          <w:b/>
          <w:bCs/>
          <w:sz w:val="24"/>
        </w:rPr>
        <w:t>Identyfikacja lokalizacji, w których (z których) jest prowadzona działalność objęta zakresem akredytacji / wnioskiem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542"/>
        <w:gridCol w:w="3611"/>
        <w:gridCol w:w="1855"/>
      </w:tblGrid>
      <w:tr w:rsidR="00D73C39" w:rsidRPr="00D73C39" w:rsidTr="00126DE7">
        <w:trPr>
          <w:trHeight w:val="478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D73C39" w:rsidRDefault="0095025F" w:rsidP="00BD216E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D73C39" w:rsidRDefault="0095025F" w:rsidP="00BD216E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D73C3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Identyfikacja lokalizacji</w:t>
            </w:r>
          </w:p>
          <w:p w:rsidR="0095025F" w:rsidRPr="00D73C39" w:rsidRDefault="0095025F" w:rsidP="00BD216E">
            <w:pPr>
              <w:pStyle w:val="Tekstpodstawowy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D73C39">
              <w:rPr>
                <w:bCs/>
                <w:sz w:val="16"/>
                <w:szCs w:val="16"/>
              </w:rPr>
              <w:t>(nazwa, adres)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D73C39" w:rsidRDefault="0095025F" w:rsidP="00AC4B8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Rodzaj prowadzonej działalności</w:t>
            </w:r>
          </w:p>
          <w:p w:rsidR="0095025F" w:rsidRPr="00D73C39" w:rsidRDefault="0095025F" w:rsidP="00AC4B86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(</w:t>
            </w:r>
            <w:r w:rsidR="00AC4B86" w:rsidRPr="00D73C39">
              <w:rPr>
                <w:rFonts w:cs="Arial"/>
                <w:bCs/>
                <w:sz w:val="16"/>
                <w:szCs w:val="16"/>
              </w:rPr>
              <w:t xml:space="preserve">należy wskazać </w:t>
            </w:r>
            <w:r w:rsidRPr="00D73C39">
              <w:rPr>
                <w:rFonts w:cs="Arial"/>
                <w:bCs/>
                <w:sz w:val="16"/>
                <w:szCs w:val="16"/>
              </w:rPr>
              <w:t>zgodnie z DACS-01</w:t>
            </w:r>
            <w:r w:rsidR="00AC4B86" w:rsidRPr="00D73C39">
              <w:rPr>
                <w:bCs/>
                <w:sz w:val="16"/>
                <w:szCs w:val="16"/>
              </w:rPr>
              <w:t>,</w:t>
            </w:r>
            <w:r w:rsidR="00AC4B86" w:rsidRPr="00D73C39">
              <w:rPr>
                <w:bCs/>
                <w:sz w:val="16"/>
                <w:szCs w:val="16"/>
              </w:rPr>
              <w:br/>
              <w:t xml:space="preserve"> np.:</w:t>
            </w:r>
            <w:r w:rsidR="00AC4B86" w:rsidRPr="00D73C39">
              <w:rPr>
                <w:bCs/>
              </w:rPr>
              <w:t xml:space="preserve"> </w:t>
            </w:r>
            <w:r w:rsidR="00AC4B86" w:rsidRPr="00D73C39">
              <w:rPr>
                <w:rFonts w:cs="Arial"/>
                <w:bCs/>
                <w:sz w:val="14"/>
                <w:szCs w:val="16"/>
              </w:rPr>
              <w:t>formułowanie i zatwierdzanie polityk</w:t>
            </w:r>
            <w:r w:rsidR="00AC4B86" w:rsidRPr="00D73C39">
              <w:rPr>
                <w:bCs/>
                <w:sz w:val="14"/>
                <w:szCs w:val="16"/>
              </w:rPr>
              <w:t>,</w:t>
            </w:r>
            <w:r w:rsidR="00AC4B86" w:rsidRPr="00D73C39">
              <w:rPr>
                <w:rFonts w:cs="Arial"/>
                <w:bCs/>
                <w:sz w:val="14"/>
                <w:szCs w:val="16"/>
              </w:rPr>
              <w:t xml:space="preserve"> przegląd wniosku, wyznaczenie personelu do realizacji procesu</w:t>
            </w:r>
            <w:r w:rsidR="00AC4B86" w:rsidRPr="00D73C39">
              <w:rPr>
                <w:bCs/>
                <w:sz w:val="14"/>
                <w:szCs w:val="16"/>
              </w:rPr>
              <w:t xml:space="preserve"> </w:t>
            </w:r>
            <w:r w:rsidR="00AC4B86" w:rsidRPr="00D73C39">
              <w:rPr>
                <w:rFonts w:cs="Arial"/>
                <w:bCs/>
                <w:sz w:val="14"/>
                <w:szCs w:val="16"/>
              </w:rPr>
              <w:t>przegląd raportu i decyzje dot. certyfikacji</w:t>
            </w:r>
            <w:r w:rsidRPr="00D73C39">
              <w:rPr>
                <w:rFonts w:cs="Arial"/>
                <w:bCs/>
                <w:sz w:val="16"/>
                <w:szCs w:val="16"/>
              </w:rPr>
              <w:t>)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D73C39" w:rsidRDefault="0095025F" w:rsidP="00BD216E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Program certyfikacji</w:t>
            </w:r>
          </w:p>
          <w:p w:rsidR="0095025F" w:rsidRPr="00D73C39" w:rsidRDefault="0095025F" w:rsidP="00126DE7">
            <w:pPr>
              <w:pStyle w:val="Tekstpodstawowy"/>
              <w:ind w:left="-93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Cs/>
                <w:sz w:val="16"/>
                <w:szCs w:val="16"/>
              </w:rPr>
              <w:t>(</w:t>
            </w:r>
            <w:r w:rsidR="00AC4B86" w:rsidRPr="00D73C39">
              <w:rPr>
                <w:bCs/>
                <w:sz w:val="16"/>
                <w:szCs w:val="16"/>
              </w:rPr>
              <w:t>należy wskazać zgodnie z DACS-01,</w:t>
            </w:r>
            <w:r w:rsidR="00AC4B86" w:rsidRPr="00D73C39">
              <w:rPr>
                <w:bCs/>
                <w:sz w:val="16"/>
                <w:szCs w:val="16"/>
              </w:rPr>
              <w:br/>
            </w:r>
            <w:r w:rsidR="00AC4B86" w:rsidRPr="00D73C39">
              <w:rPr>
                <w:bCs/>
                <w:sz w:val="14"/>
                <w:szCs w:val="16"/>
              </w:rPr>
              <w:t xml:space="preserve"> </w:t>
            </w:r>
            <w:r w:rsidR="00380CD9" w:rsidRPr="00D73C39">
              <w:rPr>
                <w:bCs/>
                <w:sz w:val="14"/>
                <w:szCs w:val="16"/>
              </w:rPr>
              <w:t>np.</w:t>
            </w:r>
            <w:r w:rsidR="00AC4B86" w:rsidRPr="00D73C39">
              <w:rPr>
                <w:bCs/>
                <w:sz w:val="14"/>
                <w:szCs w:val="16"/>
              </w:rPr>
              <w:t>:QMS, EMS, H&amp;SMS</w:t>
            </w:r>
            <w:r w:rsidRPr="00D73C39">
              <w:rPr>
                <w:bCs/>
                <w:sz w:val="16"/>
                <w:szCs w:val="16"/>
              </w:rPr>
              <w:t>)</w:t>
            </w:r>
          </w:p>
        </w:tc>
      </w:tr>
      <w:tr w:rsidR="00D73C39" w:rsidRPr="00D73C39" w:rsidTr="00126DE7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5F" w:rsidRPr="00D73C39" w:rsidRDefault="0095025F" w:rsidP="0095025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D73C39" w:rsidRDefault="0095025F" w:rsidP="0095025F">
            <w:pPr>
              <w:pStyle w:val="Tekstpodstawowy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D73C39" w:rsidRDefault="0095025F" w:rsidP="00AC4B86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D73C39" w:rsidRDefault="0095025F" w:rsidP="0095025F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</w:p>
        </w:tc>
      </w:tr>
      <w:tr w:rsidR="00D73C39" w:rsidRPr="00D73C39" w:rsidTr="00126DE7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5F" w:rsidRPr="00D73C39" w:rsidRDefault="0095025F" w:rsidP="0011243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D73C39" w:rsidRDefault="0095025F" w:rsidP="0095025F">
            <w:pPr>
              <w:pStyle w:val="Tekstpodstawowy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D73C39" w:rsidRDefault="0095025F" w:rsidP="0095025F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D73C39" w:rsidRDefault="0095025F" w:rsidP="0095025F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1C710B" w:rsidRPr="00D73C39" w:rsidRDefault="001C710B" w:rsidP="001C710B">
      <w:pPr>
        <w:rPr>
          <w:i/>
          <w:sz w:val="18"/>
        </w:rPr>
      </w:pPr>
      <w:r w:rsidRPr="00D73C39">
        <w:rPr>
          <w:rFonts w:cs="Arial"/>
          <w:i/>
          <w:iCs/>
          <w:sz w:val="14"/>
          <w:szCs w:val="16"/>
        </w:rPr>
        <w:t>Uwaga: należy dostosować liczbę wierszy w tabelach do potrzeb</w:t>
      </w:r>
    </w:p>
    <w:p w:rsidR="001C710B" w:rsidRPr="00D73C39" w:rsidRDefault="001C710B" w:rsidP="001C710B">
      <w:pPr>
        <w:ind w:left="-79"/>
        <w:jc w:val="both"/>
        <w:rPr>
          <w:rFonts w:cs="Arial"/>
          <w:bCs/>
          <w:sz w:val="20"/>
          <w:szCs w:val="24"/>
        </w:rPr>
      </w:pPr>
    </w:p>
    <w:p w:rsidR="003C547F" w:rsidRPr="00D73C39" w:rsidRDefault="001C710B" w:rsidP="003C547F">
      <w:pPr>
        <w:numPr>
          <w:ilvl w:val="0"/>
          <w:numId w:val="2"/>
        </w:numPr>
        <w:tabs>
          <w:tab w:val="clear" w:pos="2119"/>
          <w:tab w:val="num" w:pos="567"/>
        </w:tabs>
        <w:spacing w:before="120" w:after="120"/>
        <w:ind w:left="567"/>
        <w:jc w:val="both"/>
        <w:rPr>
          <w:rFonts w:cs="Arial"/>
          <w:b/>
          <w:bCs/>
          <w:sz w:val="24"/>
          <w:szCs w:val="24"/>
        </w:rPr>
      </w:pPr>
      <w:r w:rsidRPr="00D73C39">
        <w:rPr>
          <w:rFonts w:cs="Arial"/>
          <w:b/>
          <w:bCs/>
          <w:sz w:val="24"/>
          <w:szCs w:val="24"/>
        </w:rPr>
        <w:t>Wymagane dokumenty</w:t>
      </w:r>
      <w:r w:rsidR="003C547F" w:rsidRPr="00D73C39">
        <w:rPr>
          <w:rFonts w:cs="Arial"/>
          <w:b/>
          <w:bCs/>
          <w:sz w:val="24"/>
          <w:szCs w:val="24"/>
        </w:rPr>
        <w:t xml:space="preserve"> </w:t>
      </w:r>
    </w:p>
    <w:p w:rsidR="003C547F" w:rsidRPr="00D73C39" w:rsidRDefault="003C547F" w:rsidP="00126DE7">
      <w:pPr>
        <w:ind w:right="248"/>
        <w:jc w:val="both"/>
        <w:rPr>
          <w:rFonts w:cs="Arial"/>
          <w:bCs/>
          <w:sz w:val="20"/>
          <w:szCs w:val="20"/>
        </w:rPr>
      </w:pPr>
      <w:r w:rsidRPr="00D73C39">
        <w:rPr>
          <w:rFonts w:cs="Arial"/>
          <w:bCs/>
          <w:sz w:val="20"/>
          <w:szCs w:val="20"/>
        </w:rPr>
        <w:t>Do wniosku należy dołączyć dokumenty</w:t>
      </w:r>
      <w:r w:rsidR="00E9175B" w:rsidRPr="00D73C39">
        <w:rPr>
          <w:rFonts w:cs="Arial"/>
          <w:bCs/>
          <w:sz w:val="20"/>
          <w:szCs w:val="20"/>
        </w:rPr>
        <w:t xml:space="preserve">, wskazane w poniższej tabeli, w tym </w:t>
      </w:r>
      <w:r w:rsidRPr="00D73C39">
        <w:rPr>
          <w:rFonts w:cs="Arial"/>
          <w:bCs/>
          <w:sz w:val="20"/>
          <w:szCs w:val="20"/>
        </w:rPr>
        <w:t xml:space="preserve">opisujące </w:t>
      </w:r>
      <w:r w:rsidR="00E9175B" w:rsidRPr="00D73C39">
        <w:rPr>
          <w:rFonts w:cs="Arial"/>
          <w:sz w:val="20"/>
          <w:szCs w:val="20"/>
        </w:rPr>
        <w:t>ustanowiony i </w:t>
      </w:r>
      <w:r w:rsidR="001C710B" w:rsidRPr="00D73C39">
        <w:rPr>
          <w:rFonts w:cs="Arial"/>
          <w:sz w:val="20"/>
          <w:szCs w:val="20"/>
        </w:rPr>
        <w:t xml:space="preserve">udokumentowany </w:t>
      </w:r>
      <w:r w:rsidR="001C710B" w:rsidRPr="00D73C39">
        <w:rPr>
          <w:rFonts w:cs="Arial"/>
          <w:bCs/>
          <w:sz w:val="20"/>
          <w:szCs w:val="20"/>
        </w:rPr>
        <w:t>w jednostce</w:t>
      </w:r>
      <w:r w:rsidRPr="00D73C39">
        <w:rPr>
          <w:rFonts w:cs="Arial"/>
          <w:bCs/>
          <w:sz w:val="20"/>
          <w:szCs w:val="20"/>
        </w:rPr>
        <w:t xml:space="preserve"> system zarządzania, zgodny z wymaganiami normy </w:t>
      </w:r>
      <w:r w:rsidR="001C710B" w:rsidRPr="00D73C39">
        <w:rPr>
          <w:rFonts w:cs="Arial"/>
          <w:bCs/>
          <w:sz w:val="20"/>
          <w:szCs w:val="20"/>
        </w:rPr>
        <w:t>PN-EN ISO/IEC 17021-1:2015:09</w:t>
      </w:r>
      <w:r w:rsidR="00E9175B" w:rsidRPr="00D73C39">
        <w:rPr>
          <w:rFonts w:cs="Arial"/>
          <w:bCs/>
          <w:sz w:val="20"/>
          <w:szCs w:val="20"/>
        </w:rPr>
        <w:t>.</w:t>
      </w:r>
    </w:p>
    <w:p w:rsidR="00440AB5" w:rsidRPr="00D73C39" w:rsidRDefault="00440AB5" w:rsidP="003C547F">
      <w:pPr>
        <w:jc w:val="both"/>
        <w:rPr>
          <w:rFonts w:cs="Arial"/>
          <w:bCs/>
          <w:sz w:val="12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80"/>
        <w:gridCol w:w="343"/>
        <w:gridCol w:w="1172"/>
        <w:gridCol w:w="1353"/>
        <w:gridCol w:w="2099"/>
      </w:tblGrid>
      <w:tr w:rsidR="00D73C39" w:rsidRPr="00F60DB3" w:rsidTr="00126DE7">
        <w:tc>
          <w:tcPr>
            <w:tcW w:w="4923" w:type="dxa"/>
            <w:gridSpan w:val="2"/>
            <w:vMerge w:val="restart"/>
            <w:vAlign w:val="center"/>
          </w:tcPr>
          <w:p w:rsidR="00F83F03" w:rsidRPr="00F60DB3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>Rodzaj dokumentu</w:t>
            </w:r>
          </w:p>
        </w:tc>
        <w:tc>
          <w:tcPr>
            <w:tcW w:w="1172" w:type="dxa"/>
            <w:vMerge w:val="restart"/>
            <w:vAlign w:val="center"/>
          </w:tcPr>
          <w:p w:rsidR="00F83F03" w:rsidRPr="00F60DB3" w:rsidRDefault="00E9175B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 xml:space="preserve">Akredytacja </w:t>
            </w:r>
          </w:p>
        </w:tc>
        <w:tc>
          <w:tcPr>
            <w:tcW w:w="3452" w:type="dxa"/>
            <w:gridSpan w:val="2"/>
            <w:vAlign w:val="center"/>
          </w:tcPr>
          <w:p w:rsidR="00F83F03" w:rsidRPr="00F60DB3" w:rsidRDefault="00E9175B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>Rozszerzenie zakresu akredytacji</w:t>
            </w:r>
          </w:p>
        </w:tc>
      </w:tr>
      <w:tr w:rsidR="00D73C39" w:rsidRPr="00F60DB3" w:rsidTr="00126DE7">
        <w:tc>
          <w:tcPr>
            <w:tcW w:w="4923" w:type="dxa"/>
            <w:gridSpan w:val="2"/>
            <w:vMerge/>
          </w:tcPr>
          <w:p w:rsidR="00F83F03" w:rsidRPr="00F60DB3" w:rsidRDefault="00F83F03" w:rsidP="00171D08">
            <w:pPr>
              <w:spacing w:before="60" w:after="60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72" w:type="dxa"/>
            <w:vMerge/>
            <w:vAlign w:val="center"/>
          </w:tcPr>
          <w:p w:rsidR="00F83F03" w:rsidRPr="00F60DB3" w:rsidRDefault="00F83F03" w:rsidP="00171D08">
            <w:pPr>
              <w:spacing w:before="60" w:after="60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F83F03" w:rsidRPr="00F60DB3" w:rsidRDefault="00E9175B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 xml:space="preserve">nowy </w:t>
            </w:r>
            <w:r w:rsidR="00F83F03" w:rsidRPr="00F60DB3">
              <w:rPr>
                <w:rFonts w:cs="Arial"/>
                <w:bCs/>
                <w:sz w:val="18"/>
                <w:szCs w:val="18"/>
              </w:rPr>
              <w:t>program certyfikacji</w:t>
            </w:r>
          </w:p>
        </w:tc>
        <w:tc>
          <w:tcPr>
            <w:tcW w:w="2099" w:type="dxa"/>
            <w:vAlign w:val="center"/>
          </w:tcPr>
          <w:p w:rsidR="00F83F03" w:rsidRPr="00F60DB3" w:rsidRDefault="00E9175B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>nowy obszar w </w:t>
            </w:r>
            <w:r w:rsidR="00F83F03" w:rsidRPr="00F60DB3">
              <w:rPr>
                <w:rFonts w:cs="Arial"/>
                <w:bCs/>
                <w:sz w:val="18"/>
                <w:szCs w:val="18"/>
              </w:rPr>
              <w:t>ramach akredytowanego programu certyfikacji</w:t>
            </w:r>
          </w:p>
        </w:tc>
      </w:tr>
      <w:tr w:rsidR="00D73C39" w:rsidRPr="00F60DB3" w:rsidTr="00126DE7">
        <w:tc>
          <w:tcPr>
            <w:tcW w:w="4923" w:type="dxa"/>
            <w:gridSpan w:val="2"/>
          </w:tcPr>
          <w:p w:rsidR="00F83F03" w:rsidRPr="00F60DB3" w:rsidRDefault="00F83F03" w:rsidP="00171D08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 xml:space="preserve">Wyniki przeglądu dokumentacji (FAC-06), w wersji </w:t>
            </w:r>
            <w:r w:rsidR="0063773E">
              <w:rPr>
                <w:rFonts w:cs="Arial"/>
                <w:bCs/>
                <w:sz w:val="18"/>
                <w:szCs w:val="18"/>
              </w:rPr>
              <w:t>wy</w:t>
            </w:r>
            <w:r w:rsidRPr="00F60DB3">
              <w:rPr>
                <w:rFonts w:cs="Arial"/>
                <w:bCs/>
                <w:sz w:val="18"/>
                <w:szCs w:val="18"/>
              </w:rPr>
              <w:t>drukowanej i elektronicznej - edytowalnej</w:t>
            </w:r>
          </w:p>
        </w:tc>
        <w:tc>
          <w:tcPr>
            <w:tcW w:w="1172" w:type="dxa"/>
            <w:vAlign w:val="center"/>
          </w:tcPr>
          <w:p w:rsidR="00F83F03" w:rsidRPr="00F60DB3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1353" w:type="dxa"/>
            <w:vAlign w:val="center"/>
          </w:tcPr>
          <w:p w:rsidR="00F83F03" w:rsidRPr="00F60DB3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2099" w:type="dxa"/>
            <w:vAlign w:val="center"/>
          </w:tcPr>
          <w:p w:rsidR="00F83F03" w:rsidRPr="00F60DB3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D73C39" w:rsidRPr="00F60DB3" w:rsidTr="00126DE7">
        <w:tc>
          <w:tcPr>
            <w:tcW w:w="4923" w:type="dxa"/>
            <w:gridSpan w:val="2"/>
          </w:tcPr>
          <w:p w:rsidR="00F83F03" w:rsidRPr="00F60DB3" w:rsidRDefault="00F83F03" w:rsidP="00171D08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 xml:space="preserve">Dokumentację systemu zarządzania </w:t>
            </w:r>
            <w:r w:rsidR="0011243F" w:rsidRPr="00F60DB3">
              <w:rPr>
                <w:rFonts w:cs="Arial"/>
                <w:bCs/>
                <w:sz w:val="18"/>
                <w:szCs w:val="18"/>
              </w:rPr>
              <w:t>zidentyfikowaną</w:t>
            </w:r>
            <w:r w:rsidR="00500858" w:rsidRPr="00F60DB3">
              <w:rPr>
                <w:rFonts w:cs="Arial"/>
                <w:bCs/>
                <w:sz w:val="18"/>
                <w:szCs w:val="18"/>
              </w:rPr>
              <w:t xml:space="preserve"> przez jednostkę</w:t>
            </w:r>
            <w:r w:rsidRPr="00F60DB3">
              <w:rPr>
                <w:rFonts w:cs="Arial"/>
                <w:bCs/>
                <w:sz w:val="18"/>
                <w:szCs w:val="18"/>
              </w:rPr>
              <w:t xml:space="preserve"> w FAC-06</w:t>
            </w:r>
          </w:p>
        </w:tc>
        <w:tc>
          <w:tcPr>
            <w:tcW w:w="1172" w:type="dxa"/>
            <w:vAlign w:val="center"/>
          </w:tcPr>
          <w:p w:rsidR="00F83F03" w:rsidRPr="00F60DB3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1353" w:type="dxa"/>
            <w:vAlign w:val="center"/>
          </w:tcPr>
          <w:p w:rsidR="00F83F03" w:rsidRPr="00F60DB3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2099" w:type="dxa"/>
            <w:vAlign w:val="center"/>
          </w:tcPr>
          <w:p w:rsidR="00F83F03" w:rsidRPr="00F60DB3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D73C39" w:rsidRPr="00F60DB3" w:rsidTr="00126DE7">
        <w:tc>
          <w:tcPr>
            <w:tcW w:w="4923" w:type="dxa"/>
            <w:gridSpan w:val="2"/>
          </w:tcPr>
          <w:p w:rsidR="00F83F03" w:rsidRPr="00F60DB3" w:rsidRDefault="00F83F03" w:rsidP="00F60DB3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 xml:space="preserve">Informacja </w:t>
            </w:r>
            <w:r w:rsidR="0063773E" w:rsidRPr="00F60DB3">
              <w:rPr>
                <w:rFonts w:cs="Arial"/>
                <w:bCs/>
                <w:sz w:val="18"/>
                <w:szCs w:val="18"/>
              </w:rPr>
              <w:t>dotycząc</w:t>
            </w:r>
            <w:r w:rsidR="0063773E">
              <w:rPr>
                <w:rFonts w:cs="Arial"/>
                <w:bCs/>
                <w:sz w:val="18"/>
                <w:szCs w:val="18"/>
              </w:rPr>
              <w:t>a</w:t>
            </w:r>
            <w:r w:rsidR="0063773E" w:rsidRPr="00F60DB3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11243F" w:rsidRPr="00F60DB3">
              <w:rPr>
                <w:rFonts w:cs="Arial"/>
                <w:bCs/>
                <w:sz w:val="18"/>
                <w:szCs w:val="18"/>
              </w:rPr>
              <w:t>struktury organizacyjnej i </w:t>
            </w:r>
            <w:r w:rsidRPr="00F60DB3">
              <w:rPr>
                <w:rFonts w:cs="Arial"/>
                <w:bCs/>
                <w:sz w:val="18"/>
                <w:szCs w:val="18"/>
              </w:rPr>
              <w:t>zarządzania jednostki, jej miejsce w macierzystej instytucji oraz relacje i powiązania między zarządzaniem, działaniami technicznymi i służbami pomocniczymi (jeśli dotycz</w:t>
            </w:r>
            <w:r w:rsidR="000413EC" w:rsidRPr="00F60DB3">
              <w:rPr>
                <w:rFonts w:cs="Arial"/>
                <w:bCs/>
                <w:sz w:val="18"/>
                <w:szCs w:val="18"/>
              </w:rPr>
              <w:t>y i nie wynika z </w:t>
            </w:r>
            <w:r w:rsidRPr="00F60DB3">
              <w:rPr>
                <w:rFonts w:cs="Arial"/>
                <w:bCs/>
                <w:sz w:val="18"/>
                <w:szCs w:val="18"/>
              </w:rPr>
              <w:t>dokumentacji systemu)</w:t>
            </w:r>
          </w:p>
        </w:tc>
        <w:tc>
          <w:tcPr>
            <w:tcW w:w="1172" w:type="dxa"/>
            <w:vAlign w:val="center"/>
          </w:tcPr>
          <w:p w:rsidR="00F83F03" w:rsidRPr="00F60DB3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1353" w:type="dxa"/>
            <w:vAlign w:val="center"/>
          </w:tcPr>
          <w:p w:rsidR="00F83F03" w:rsidRPr="00F60DB3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099" w:type="dxa"/>
            <w:vAlign w:val="center"/>
          </w:tcPr>
          <w:p w:rsidR="00F83F03" w:rsidRPr="00F60DB3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D73C39" w:rsidRPr="00F60DB3" w:rsidTr="00126DE7">
        <w:tc>
          <w:tcPr>
            <w:tcW w:w="4923" w:type="dxa"/>
            <w:gridSpan w:val="2"/>
          </w:tcPr>
          <w:p w:rsidR="00440AB5" w:rsidRPr="00F60DB3" w:rsidRDefault="00F83F03" w:rsidP="00171D08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sz w:val="18"/>
                <w:szCs w:val="18"/>
              </w:rPr>
              <w:t>Kryteria kwalifikowania auditorów, zatrudnianych przez jednostkę do oceny podmiotów w danych programach certyfikacji</w:t>
            </w:r>
          </w:p>
        </w:tc>
        <w:tc>
          <w:tcPr>
            <w:tcW w:w="1172" w:type="dxa"/>
            <w:vAlign w:val="center"/>
          </w:tcPr>
          <w:p w:rsidR="00440AB5" w:rsidRPr="00F60DB3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1353" w:type="dxa"/>
            <w:vAlign w:val="center"/>
          </w:tcPr>
          <w:p w:rsidR="00440AB5" w:rsidRPr="00F60DB3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2099" w:type="dxa"/>
            <w:vAlign w:val="center"/>
          </w:tcPr>
          <w:p w:rsidR="00440AB5" w:rsidRPr="00F60DB3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>x</w:t>
            </w:r>
          </w:p>
        </w:tc>
      </w:tr>
      <w:tr w:rsidR="00D73C39" w:rsidRPr="00F60DB3" w:rsidTr="00126DE7">
        <w:tc>
          <w:tcPr>
            <w:tcW w:w="4923" w:type="dxa"/>
            <w:gridSpan w:val="2"/>
          </w:tcPr>
          <w:p w:rsidR="00440AB5" w:rsidRPr="00F60DB3" w:rsidRDefault="00F83F03" w:rsidP="00171D08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 xml:space="preserve">Informacja o personelu </w:t>
            </w:r>
            <w:r w:rsidR="00500858" w:rsidRPr="00F60DB3">
              <w:rPr>
                <w:rFonts w:cs="Arial"/>
                <w:bCs/>
                <w:sz w:val="18"/>
                <w:szCs w:val="18"/>
              </w:rPr>
              <w:t xml:space="preserve">we wnioskowanym obszarze </w:t>
            </w:r>
            <w:r w:rsidR="0063773E">
              <w:rPr>
                <w:rFonts w:cs="Arial"/>
                <w:bCs/>
                <w:sz w:val="18"/>
                <w:szCs w:val="18"/>
              </w:rPr>
              <w:br/>
            </w:r>
            <w:r w:rsidR="00500858" w:rsidRPr="00F60DB3">
              <w:rPr>
                <w:rFonts w:cs="Arial"/>
                <w:bCs/>
                <w:sz w:val="18"/>
                <w:szCs w:val="18"/>
              </w:rPr>
              <w:t>(</w:t>
            </w:r>
            <w:r w:rsidRPr="00F60DB3">
              <w:rPr>
                <w:rFonts w:cs="Arial"/>
                <w:bCs/>
                <w:sz w:val="18"/>
                <w:szCs w:val="18"/>
              </w:rPr>
              <w:t>FAC-18</w:t>
            </w:r>
            <w:r w:rsidR="00500858" w:rsidRPr="00F60DB3">
              <w:rPr>
                <w:rFonts w:cs="Arial"/>
                <w:bCs/>
                <w:sz w:val="18"/>
                <w:szCs w:val="18"/>
              </w:rPr>
              <w:t>)</w:t>
            </w:r>
          </w:p>
        </w:tc>
        <w:tc>
          <w:tcPr>
            <w:tcW w:w="1172" w:type="dxa"/>
            <w:vAlign w:val="center"/>
          </w:tcPr>
          <w:p w:rsidR="00440AB5" w:rsidRPr="00F60DB3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1353" w:type="dxa"/>
            <w:vAlign w:val="center"/>
          </w:tcPr>
          <w:p w:rsidR="00440AB5" w:rsidRPr="00F60DB3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2099" w:type="dxa"/>
            <w:vAlign w:val="center"/>
          </w:tcPr>
          <w:p w:rsidR="00440AB5" w:rsidRPr="00F60DB3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>x</w:t>
            </w:r>
          </w:p>
        </w:tc>
      </w:tr>
      <w:tr w:rsidR="00D73C39" w:rsidRPr="00F60DB3" w:rsidTr="00126DE7">
        <w:tc>
          <w:tcPr>
            <w:tcW w:w="4923" w:type="dxa"/>
            <w:gridSpan w:val="2"/>
          </w:tcPr>
          <w:p w:rsidR="00F83F03" w:rsidRPr="00F60DB3" w:rsidRDefault="00F83F03" w:rsidP="00171D08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sz w:val="18"/>
                <w:szCs w:val="18"/>
              </w:rPr>
              <w:t xml:space="preserve">Wykaz certyfikatów wydanych </w:t>
            </w:r>
            <w:r w:rsidR="00500858" w:rsidRPr="00F60DB3">
              <w:rPr>
                <w:rFonts w:cs="Arial"/>
                <w:bCs/>
                <w:sz w:val="18"/>
                <w:szCs w:val="18"/>
              </w:rPr>
              <w:t>we wnioskowanym obszarze z identyfikacją kodu IAF</w:t>
            </w:r>
            <w:r w:rsidR="0011243F" w:rsidRPr="00F60DB3">
              <w:rPr>
                <w:rFonts w:cs="Arial"/>
                <w:bCs/>
                <w:sz w:val="18"/>
                <w:szCs w:val="18"/>
              </w:rPr>
              <w:t>/obszaru technicznego/ kategorii</w:t>
            </w:r>
            <w:r w:rsidRPr="00F60DB3">
              <w:rPr>
                <w:rFonts w:cs="Arial"/>
                <w:sz w:val="18"/>
                <w:szCs w:val="18"/>
              </w:rPr>
              <w:t xml:space="preserve"> oraz ich kopie</w:t>
            </w:r>
          </w:p>
        </w:tc>
        <w:tc>
          <w:tcPr>
            <w:tcW w:w="1172" w:type="dxa"/>
            <w:vAlign w:val="center"/>
          </w:tcPr>
          <w:p w:rsidR="00F83F03" w:rsidRPr="00F60DB3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1353" w:type="dxa"/>
            <w:vAlign w:val="center"/>
          </w:tcPr>
          <w:p w:rsidR="00F83F03" w:rsidRPr="00F60DB3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2099" w:type="dxa"/>
            <w:vAlign w:val="center"/>
          </w:tcPr>
          <w:p w:rsidR="00F83F03" w:rsidRPr="00F60DB3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>x</w:t>
            </w:r>
          </w:p>
        </w:tc>
      </w:tr>
      <w:tr w:rsidR="00D73C39" w:rsidRPr="00F60DB3" w:rsidTr="00126DE7">
        <w:tc>
          <w:tcPr>
            <w:tcW w:w="4923" w:type="dxa"/>
            <w:gridSpan w:val="2"/>
          </w:tcPr>
          <w:p w:rsidR="00F83F03" w:rsidRPr="00F60DB3" w:rsidRDefault="0072038B" w:rsidP="00171D0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>W</w:t>
            </w:r>
            <w:r w:rsidR="00F83F03" w:rsidRPr="00F60DB3">
              <w:rPr>
                <w:rFonts w:cs="Arial"/>
                <w:bCs/>
                <w:sz w:val="18"/>
                <w:szCs w:val="18"/>
              </w:rPr>
              <w:t>ykaz przekazywanej do PCA dokumentacji wraz z</w:t>
            </w:r>
            <w:r w:rsidR="00171D08" w:rsidRPr="00F60DB3">
              <w:rPr>
                <w:rFonts w:cs="Arial"/>
                <w:bCs/>
                <w:sz w:val="18"/>
                <w:szCs w:val="18"/>
              </w:rPr>
              <w:t> </w:t>
            </w:r>
            <w:r w:rsidR="00F83F03" w:rsidRPr="00F60DB3">
              <w:rPr>
                <w:rFonts w:cs="Arial"/>
                <w:bCs/>
                <w:sz w:val="18"/>
                <w:szCs w:val="18"/>
              </w:rPr>
              <w:t>jej identyfikacją (numer i data wydania, np. PC-01 – wyd. 1 z dnia 1 stycznia 201X r.)</w:t>
            </w:r>
          </w:p>
        </w:tc>
        <w:tc>
          <w:tcPr>
            <w:tcW w:w="1172" w:type="dxa"/>
            <w:vAlign w:val="center"/>
          </w:tcPr>
          <w:p w:rsidR="00F83F03" w:rsidRPr="00F60DB3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1353" w:type="dxa"/>
            <w:vAlign w:val="center"/>
          </w:tcPr>
          <w:p w:rsidR="00F83F03" w:rsidRPr="00F60DB3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2099" w:type="dxa"/>
            <w:vAlign w:val="center"/>
          </w:tcPr>
          <w:p w:rsidR="00F83F03" w:rsidRPr="00F60DB3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>x</w:t>
            </w:r>
          </w:p>
        </w:tc>
      </w:tr>
      <w:tr w:rsidR="00D73C39" w:rsidRPr="00F60DB3" w:rsidTr="00041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0"/>
        </w:trPr>
        <w:tc>
          <w:tcPr>
            <w:tcW w:w="4580" w:type="dxa"/>
          </w:tcPr>
          <w:p w:rsidR="002824F9" w:rsidRPr="00F60DB3" w:rsidRDefault="002824F9" w:rsidP="00AC4B86">
            <w:pPr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967" w:type="dxa"/>
            <w:gridSpan w:val="4"/>
            <w:tcBorders>
              <w:bottom w:val="dashSmallGap" w:sz="4" w:space="0" w:color="auto"/>
            </w:tcBorders>
          </w:tcPr>
          <w:p w:rsidR="002824F9" w:rsidRPr="00F60DB3" w:rsidRDefault="002824F9" w:rsidP="00F83F03">
            <w:pPr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</w:tr>
      <w:tr w:rsidR="00D73C39" w:rsidRPr="00F60DB3" w:rsidTr="00126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0" w:type="dxa"/>
          </w:tcPr>
          <w:p w:rsidR="002824F9" w:rsidRPr="00F60DB3" w:rsidRDefault="002824F9" w:rsidP="00F83F03">
            <w:pPr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967" w:type="dxa"/>
            <w:gridSpan w:val="4"/>
            <w:tcBorders>
              <w:top w:val="dashSmallGap" w:sz="4" w:space="0" w:color="auto"/>
            </w:tcBorders>
          </w:tcPr>
          <w:p w:rsidR="002824F9" w:rsidRPr="00F60DB3" w:rsidRDefault="002824F9" w:rsidP="002824F9">
            <w:pPr>
              <w:jc w:val="center"/>
              <w:rPr>
                <w:rFonts w:cs="Arial"/>
                <w:bCs/>
                <w:i/>
                <w:sz w:val="18"/>
                <w:szCs w:val="18"/>
              </w:rPr>
            </w:pPr>
            <w:r w:rsidRPr="00F60DB3">
              <w:rPr>
                <w:rFonts w:cs="Arial"/>
                <w:bCs/>
                <w:i/>
                <w:sz w:val="18"/>
                <w:szCs w:val="18"/>
              </w:rPr>
              <w:t>Data i podpis osoby upoważnionej</w:t>
            </w:r>
          </w:p>
        </w:tc>
      </w:tr>
    </w:tbl>
    <w:p w:rsidR="002824F9" w:rsidRPr="00D73C39" w:rsidRDefault="002824F9" w:rsidP="00F83F03">
      <w:pPr>
        <w:jc w:val="both"/>
        <w:rPr>
          <w:rFonts w:cs="Arial"/>
          <w:bCs/>
          <w:sz w:val="10"/>
          <w:szCs w:val="20"/>
        </w:rPr>
      </w:pPr>
    </w:p>
    <w:sectPr w:rsidR="002824F9" w:rsidRPr="00D73C39" w:rsidSect="000413EC">
      <w:headerReference w:type="default" r:id="rId8"/>
      <w:footerReference w:type="default" r:id="rId9"/>
      <w:pgSz w:w="11906" w:h="16838"/>
      <w:pgMar w:top="1180" w:right="1274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F9F" w:rsidRDefault="00B72F9F" w:rsidP="00C20F5C">
      <w:r>
        <w:separator/>
      </w:r>
    </w:p>
  </w:endnote>
  <w:endnote w:type="continuationSeparator" w:id="0">
    <w:p w:rsidR="00B72F9F" w:rsidRDefault="00B72F9F" w:rsidP="00C2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42" w:type="dxa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473"/>
      <w:gridCol w:w="2976"/>
      <w:gridCol w:w="993"/>
    </w:tblGrid>
    <w:tr w:rsidR="00F60DB3" w:rsidRPr="00E92A0C" w:rsidTr="00126DE7">
      <w:trPr>
        <w:cantSplit/>
      </w:trPr>
      <w:tc>
        <w:tcPr>
          <w:tcW w:w="5473" w:type="dxa"/>
          <w:tcBorders>
            <w:top w:val="single" w:sz="4" w:space="0" w:color="auto"/>
          </w:tcBorders>
          <w:shd w:val="clear" w:color="auto" w:fill="FFFFFF"/>
        </w:tcPr>
        <w:p w:rsidR="00F60DB3" w:rsidRPr="00E92A0C" w:rsidRDefault="00F60DB3" w:rsidP="003C547F">
          <w:pPr>
            <w:pStyle w:val="Stopka"/>
            <w:tabs>
              <w:tab w:val="clear" w:pos="4536"/>
            </w:tabs>
            <w:spacing w:before="60" w:after="60"/>
            <w:rPr>
              <w:rFonts w:cs="Arial"/>
              <w:sz w:val="16"/>
              <w:szCs w:val="16"/>
            </w:rPr>
          </w:pPr>
          <w:r w:rsidRPr="00E92A0C">
            <w:rPr>
              <w:rFonts w:cs="Arial"/>
              <w:sz w:val="16"/>
              <w:szCs w:val="16"/>
            </w:rPr>
            <w:t xml:space="preserve">Załącznik do </w:t>
          </w:r>
          <w:r>
            <w:rPr>
              <w:rFonts w:cs="Arial"/>
              <w:sz w:val="16"/>
              <w:szCs w:val="16"/>
            </w:rPr>
            <w:t>DACS-01</w:t>
          </w:r>
        </w:p>
      </w:tc>
      <w:tc>
        <w:tcPr>
          <w:tcW w:w="2976" w:type="dxa"/>
          <w:tcBorders>
            <w:top w:val="single" w:sz="4" w:space="0" w:color="auto"/>
          </w:tcBorders>
        </w:tcPr>
        <w:p w:rsidR="00F60DB3" w:rsidRPr="00E92A0C" w:rsidRDefault="00F60DB3" w:rsidP="0063773E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Wydanie 21</w:t>
          </w:r>
          <w:r w:rsidRPr="00E92A0C">
            <w:rPr>
              <w:rFonts w:cs="Arial"/>
              <w:sz w:val="16"/>
              <w:szCs w:val="16"/>
            </w:rPr>
            <w:t xml:space="preserve"> z</w:t>
          </w:r>
          <w:r>
            <w:rPr>
              <w:rFonts w:cs="Arial"/>
              <w:sz w:val="16"/>
              <w:szCs w:val="16"/>
            </w:rPr>
            <w:t xml:space="preserve"> 28.06.2021</w:t>
          </w:r>
          <w:r w:rsidRPr="00E92A0C">
            <w:rPr>
              <w:rFonts w:cs="Arial"/>
              <w:sz w:val="16"/>
              <w:szCs w:val="16"/>
            </w:rPr>
            <w:t xml:space="preserve"> r.</w:t>
          </w:r>
        </w:p>
      </w:tc>
      <w:tc>
        <w:tcPr>
          <w:tcW w:w="993" w:type="dxa"/>
          <w:tcBorders>
            <w:top w:val="single" w:sz="4" w:space="0" w:color="auto"/>
          </w:tcBorders>
          <w:shd w:val="clear" w:color="auto" w:fill="FFFFFF"/>
        </w:tcPr>
        <w:p w:rsidR="00F60DB3" w:rsidRPr="00E92A0C" w:rsidRDefault="00F60DB3" w:rsidP="003C547F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cs="Arial"/>
              <w:sz w:val="16"/>
              <w:szCs w:val="16"/>
            </w:rPr>
          </w:pPr>
          <w:r w:rsidRPr="00E92A0C">
            <w:rPr>
              <w:rStyle w:val="Numerstrony"/>
              <w:rFonts w:cs="Arial"/>
              <w:sz w:val="16"/>
              <w:szCs w:val="16"/>
            </w:rPr>
            <w:t>str.</w:t>
          </w:r>
          <w:r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E92A0C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E92A0C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E92A0C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E617EF">
            <w:rPr>
              <w:rStyle w:val="Numerstrony"/>
              <w:rFonts w:cs="Arial"/>
              <w:noProof/>
              <w:sz w:val="16"/>
              <w:szCs w:val="16"/>
            </w:rPr>
            <w:t>2</w:t>
          </w:r>
          <w:r w:rsidRPr="00E92A0C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E92A0C">
            <w:rPr>
              <w:rStyle w:val="Numerstrony"/>
              <w:rFonts w:cs="Arial"/>
              <w:sz w:val="16"/>
              <w:szCs w:val="16"/>
            </w:rPr>
            <w:t>/</w:t>
          </w:r>
          <w:r w:rsidRPr="00E92A0C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E92A0C">
            <w:rPr>
              <w:rStyle w:val="Numerstrony"/>
              <w:rFonts w:cs="Arial"/>
              <w:sz w:val="16"/>
              <w:szCs w:val="16"/>
            </w:rPr>
            <w:instrText xml:space="preserve"> NUMPAGES </w:instrText>
          </w:r>
          <w:r w:rsidRPr="00E92A0C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E617EF">
            <w:rPr>
              <w:rStyle w:val="Numerstrony"/>
              <w:rFonts w:cs="Arial"/>
              <w:noProof/>
              <w:sz w:val="16"/>
              <w:szCs w:val="16"/>
            </w:rPr>
            <w:t>7</w:t>
          </w:r>
          <w:r w:rsidRPr="00E92A0C">
            <w:rPr>
              <w:rStyle w:val="Numerstrony"/>
              <w:rFonts w:cs="Arial"/>
              <w:sz w:val="16"/>
              <w:szCs w:val="16"/>
            </w:rPr>
            <w:fldChar w:fldCharType="end"/>
          </w:r>
        </w:p>
      </w:tc>
    </w:tr>
  </w:tbl>
  <w:p w:rsidR="00F60DB3" w:rsidRPr="003C547F" w:rsidRDefault="00F60DB3">
    <w:pPr>
      <w:pStyle w:val="Stopka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F9F" w:rsidRDefault="00B72F9F" w:rsidP="00C20F5C">
      <w:r>
        <w:separator/>
      </w:r>
    </w:p>
  </w:footnote>
  <w:footnote w:type="continuationSeparator" w:id="0">
    <w:p w:rsidR="00B72F9F" w:rsidRDefault="00B72F9F" w:rsidP="00C20F5C">
      <w:r>
        <w:continuationSeparator/>
      </w:r>
    </w:p>
  </w:footnote>
  <w:footnote w:id="1">
    <w:p w:rsidR="00F60DB3" w:rsidRPr="002D6FB0" w:rsidRDefault="00F60DB3" w:rsidP="002D6FB0">
      <w:pPr>
        <w:pStyle w:val="Tekstprzypisudolnego"/>
        <w:ind w:left="142" w:hanging="142"/>
        <w:rPr>
          <w:rFonts w:ascii="Arial" w:hAnsi="Arial" w:cs="Arial"/>
          <w:sz w:val="18"/>
        </w:rPr>
      </w:pPr>
      <w:r w:rsidRPr="00F60DB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D6FB0">
        <w:rPr>
          <w:rFonts w:ascii="Arial" w:hAnsi="Arial" w:cs="Arial"/>
        </w:rPr>
        <w:t xml:space="preserve"> </w:t>
      </w:r>
      <w:r w:rsidRPr="00F60DB3">
        <w:rPr>
          <w:rFonts w:ascii="Arial" w:hAnsi="Arial" w:cs="Arial"/>
          <w:sz w:val="16"/>
          <w:szCs w:val="16"/>
        </w:rPr>
        <w:t>W zależności rodzaju systemu zarządzania (QMS, EMS, itd.) wypełnić odpowiednią tabelę. Pozostałe tabele, niemające zastosowania, należy usunąć.</w:t>
      </w:r>
    </w:p>
  </w:footnote>
  <w:footnote w:id="2">
    <w:p w:rsidR="00F60DB3" w:rsidRPr="00E9175B" w:rsidRDefault="00F60DB3">
      <w:pPr>
        <w:pStyle w:val="Tekstprzypisudolnego"/>
        <w:rPr>
          <w:rFonts w:ascii="Arial" w:hAnsi="Arial" w:cs="Arial"/>
        </w:rPr>
      </w:pPr>
      <w:r w:rsidRPr="002D6F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9175B">
        <w:rPr>
          <w:rFonts w:ascii="Arial" w:hAnsi="Arial" w:cs="Arial"/>
          <w:sz w:val="16"/>
          <w:szCs w:val="16"/>
        </w:rPr>
        <w:t xml:space="preserve"> Zgodnie z dokumentem IAF ID 1 IAF Informative Document for QMS and EMS Scopes of Accreditation</w:t>
      </w:r>
      <w:r w:rsidRPr="00E9175B">
        <w:rPr>
          <w:rFonts w:ascii="Arial" w:hAnsi="Arial" w:cs="Arial"/>
        </w:rPr>
        <w:t xml:space="preserve"> </w:t>
      </w:r>
    </w:p>
  </w:footnote>
  <w:footnote w:id="3">
    <w:p w:rsidR="00F60DB3" w:rsidRPr="00D1705D" w:rsidRDefault="00F60DB3" w:rsidP="00D1705D">
      <w:pPr>
        <w:pStyle w:val="Tekstprzypisudolnego"/>
        <w:ind w:left="98" w:hanging="98"/>
        <w:rPr>
          <w:rFonts w:ascii="Arial" w:hAnsi="Arial" w:cs="Arial"/>
          <w:sz w:val="16"/>
          <w:szCs w:val="16"/>
        </w:rPr>
      </w:pPr>
      <w:r w:rsidRPr="00D170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1705D">
        <w:rPr>
          <w:rFonts w:ascii="Arial" w:hAnsi="Arial" w:cs="Arial"/>
          <w:sz w:val="16"/>
          <w:szCs w:val="16"/>
        </w:rPr>
        <w:t xml:space="preserve"> Klasyfikacja Działalności Gospodarczej NACE Rev. 2 wg Rozporządzenia PE i Rady Nr 1893/2</w:t>
      </w:r>
      <w:r>
        <w:rPr>
          <w:rFonts w:ascii="Arial" w:hAnsi="Arial" w:cs="Arial"/>
          <w:sz w:val="16"/>
          <w:szCs w:val="16"/>
        </w:rPr>
        <w:t xml:space="preserve">006 (OJ L 393/1 z 30.12.2006); </w:t>
      </w:r>
      <w:r w:rsidRPr="00D1705D">
        <w:rPr>
          <w:rFonts w:ascii="Arial" w:hAnsi="Arial" w:cs="Arial"/>
          <w:sz w:val="16"/>
          <w:szCs w:val="16"/>
        </w:rPr>
        <w:t>Polska Klasyfikacja Działalności (PKD) 2007, Rozporządzenie Rady Ministrów z dnia 24 grudnia 2007 r. (Dz. U. Nr 251,poz.1885)</w:t>
      </w:r>
    </w:p>
  </w:footnote>
  <w:footnote w:id="4">
    <w:p w:rsidR="00F60DB3" w:rsidRPr="002A6BD2" w:rsidRDefault="00F60DB3">
      <w:pPr>
        <w:pStyle w:val="Tekstprzypisudolnego"/>
        <w:rPr>
          <w:rFonts w:ascii="Arial" w:hAnsi="Arial" w:cs="Arial"/>
          <w:sz w:val="16"/>
          <w:szCs w:val="16"/>
        </w:rPr>
      </w:pPr>
      <w:r w:rsidRPr="0019017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017A">
        <w:rPr>
          <w:rFonts w:ascii="Arial" w:hAnsi="Arial" w:cs="Arial"/>
          <w:sz w:val="16"/>
          <w:szCs w:val="16"/>
        </w:rPr>
        <w:t xml:space="preserve"> CAB powinna przekazać do PCA wykaz wyrobów medycznych objętych tym zakresem oraz ich klasyfikację ryzyka</w:t>
      </w:r>
    </w:p>
  </w:footnote>
  <w:footnote w:id="5">
    <w:p w:rsidR="00F60DB3" w:rsidRPr="002A6BD2" w:rsidRDefault="00F60DB3">
      <w:pPr>
        <w:pStyle w:val="Tekstprzypisudolnego"/>
        <w:rPr>
          <w:rFonts w:ascii="Arial" w:hAnsi="Arial" w:cs="Arial"/>
          <w:sz w:val="16"/>
          <w:szCs w:val="16"/>
        </w:rPr>
      </w:pPr>
      <w:r w:rsidRPr="0019017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017A">
        <w:rPr>
          <w:rFonts w:ascii="Arial" w:hAnsi="Arial" w:cs="Arial"/>
          <w:sz w:val="16"/>
          <w:szCs w:val="16"/>
        </w:rPr>
        <w:t xml:space="preserve"> CAB powinna przekazać do PCA wykaz wyrobów medycznych objętych tym zakresem oraz ich klasyfikację ryzyka</w:t>
      </w:r>
    </w:p>
  </w:footnote>
  <w:footnote w:id="6">
    <w:p w:rsidR="00F60DB3" w:rsidRPr="00BD216E" w:rsidRDefault="00F60DB3" w:rsidP="00380CD9">
      <w:pPr>
        <w:pStyle w:val="Tekstprzypisudolnego"/>
        <w:rPr>
          <w:rFonts w:ascii="Arial" w:hAnsi="Arial" w:cs="Arial"/>
          <w:lang w:val="en-GB"/>
        </w:rPr>
      </w:pPr>
      <w:r w:rsidRPr="002D6F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D216E">
        <w:rPr>
          <w:rFonts w:ascii="Arial" w:hAnsi="Arial" w:cs="Arial"/>
          <w:sz w:val="16"/>
          <w:szCs w:val="16"/>
          <w:lang w:val="en-GB"/>
        </w:rPr>
        <w:t xml:space="preserve"> Zgodnie z dokumentem IAF ID 1 IAF Informative Document for QMS and EMS Scopes of Accreditation</w:t>
      </w:r>
      <w:r w:rsidRPr="00BD216E">
        <w:rPr>
          <w:rFonts w:ascii="Arial" w:hAnsi="Arial" w:cs="Arial"/>
          <w:lang w:val="en-GB"/>
        </w:rPr>
        <w:t xml:space="preserve"> </w:t>
      </w:r>
    </w:p>
  </w:footnote>
  <w:footnote w:id="7">
    <w:p w:rsidR="00F60DB3" w:rsidRPr="00D1705D" w:rsidRDefault="00F60DB3" w:rsidP="00380CD9">
      <w:pPr>
        <w:pStyle w:val="Tekstprzypisudolnego"/>
        <w:ind w:left="98" w:hanging="98"/>
        <w:rPr>
          <w:rFonts w:ascii="Arial" w:hAnsi="Arial" w:cs="Arial"/>
          <w:sz w:val="16"/>
          <w:szCs w:val="16"/>
        </w:rPr>
      </w:pPr>
      <w:r w:rsidRPr="00D170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1705D">
        <w:rPr>
          <w:rFonts w:ascii="Arial" w:hAnsi="Arial" w:cs="Arial"/>
          <w:sz w:val="16"/>
          <w:szCs w:val="16"/>
        </w:rPr>
        <w:t xml:space="preserve"> Klasyfikacja Działalności Gospodarczej NACE Rev. 2 wg Rozporządzenia PE i Rady Nr 1893/2</w:t>
      </w:r>
      <w:r>
        <w:rPr>
          <w:rFonts w:ascii="Arial" w:hAnsi="Arial" w:cs="Arial"/>
          <w:sz w:val="16"/>
          <w:szCs w:val="16"/>
        </w:rPr>
        <w:t xml:space="preserve">006 (OJ L 393/1 z 30.12.2006); </w:t>
      </w:r>
      <w:r w:rsidRPr="00D1705D">
        <w:rPr>
          <w:rFonts w:ascii="Arial" w:hAnsi="Arial" w:cs="Arial"/>
          <w:sz w:val="16"/>
          <w:szCs w:val="16"/>
        </w:rPr>
        <w:t>Polska Klasyfikacja Działalności (PKD) 2007, Rozporządzenie Rady Ministrów z dnia 24 grudnia 2007 r. (Dz. U. Nr 251,poz.1885)</w:t>
      </w:r>
    </w:p>
  </w:footnote>
  <w:footnote w:id="8">
    <w:p w:rsidR="00F60DB3" w:rsidRPr="00BD216E" w:rsidRDefault="00F60DB3" w:rsidP="00380CD9">
      <w:pPr>
        <w:pStyle w:val="Tekstprzypisudolnego"/>
        <w:rPr>
          <w:rFonts w:ascii="Arial" w:hAnsi="Arial" w:cs="Arial"/>
          <w:lang w:val="en-GB"/>
        </w:rPr>
      </w:pPr>
      <w:r w:rsidRPr="002D6F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D216E">
        <w:rPr>
          <w:rFonts w:ascii="Arial" w:hAnsi="Arial" w:cs="Arial"/>
          <w:sz w:val="16"/>
          <w:szCs w:val="16"/>
          <w:lang w:val="en-GB"/>
        </w:rPr>
        <w:t xml:space="preserve"> Zgodnie z dokumentem IAF ID 1 IAF Informative Document for QMS and EMS Scopes of Accreditation</w:t>
      </w:r>
      <w:r w:rsidRPr="00BD216E">
        <w:rPr>
          <w:rFonts w:ascii="Arial" w:hAnsi="Arial" w:cs="Arial"/>
          <w:lang w:val="en-GB"/>
        </w:rPr>
        <w:t xml:space="preserve"> </w:t>
      </w:r>
    </w:p>
  </w:footnote>
  <w:footnote w:id="9">
    <w:p w:rsidR="00F60DB3" w:rsidRDefault="00F60DB3" w:rsidP="00755B14">
      <w:pPr>
        <w:pStyle w:val="Tekstprzypisudolnego"/>
        <w:rPr>
          <w:rFonts w:ascii="Arial" w:hAnsi="Arial" w:cs="Arial"/>
          <w:sz w:val="16"/>
          <w:szCs w:val="16"/>
        </w:rPr>
      </w:pPr>
      <w:r w:rsidRPr="00C06C5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06C59">
        <w:rPr>
          <w:rFonts w:ascii="Arial" w:hAnsi="Arial" w:cs="Arial"/>
          <w:sz w:val="16"/>
          <w:szCs w:val="16"/>
        </w:rPr>
        <w:t xml:space="preserve"> Klasyfikacja Dział</w:t>
      </w:r>
      <w:r>
        <w:rPr>
          <w:rFonts w:ascii="Arial" w:hAnsi="Arial" w:cs="Arial"/>
          <w:sz w:val="16"/>
          <w:szCs w:val="16"/>
        </w:rPr>
        <w:t xml:space="preserve">alności Gospodarczej NACE Rev. 2 wg Rozporządzenia PE i Rady Nr 1893/2006 (OJ L 393/1 z 30.12.2006); </w:t>
      </w:r>
    </w:p>
    <w:p w:rsidR="00F60DB3" w:rsidRDefault="00F60DB3" w:rsidP="00755B14">
      <w:pPr>
        <w:pStyle w:val="Tekstprzypisudolnego"/>
      </w:pPr>
      <w:r>
        <w:rPr>
          <w:rFonts w:ascii="Arial" w:hAnsi="Arial" w:cs="Arial"/>
          <w:sz w:val="16"/>
          <w:szCs w:val="16"/>
        </w:rPr>
        <w:t xml:space="preserve">    Polska Klasyfikacja Działalności (PKD) 2007, Rozporządzenie Rady Ministrów z dnia 24 grudnia 2007 r. (Dz.U. Nr 251, poz.1885)</w:t>
      </w:r>
    </w:p>
  </w:footnote>
  <w:footnote w:id="10">
    <w:p w:rsidR="00F60DB3" w:rsidRPr="00BD216E" w:rsidRDefault="00F60DB3" w:rsidP="00380CD9">
      <w:pPr>
        <w:pStyle w:val="Tekstprzypisudolnego"/>
        <w:rPr>
          <w:rFonts w:ascii="Arial" w:hAnsi="Arial" w:cs="Arial"/>
          <w:lang w:val="en-GB"/>
        </w:rPr>
      </w:pPr>
      <w:r w:rsidRPr="002D6F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D216E">
        <w:rPr>
          <w:rFonts w:ascii="Arial" w:hAnsi="Arial" w:cs="Arial"/>
          <w:sz w:val="16"/>
          <w:szCs w:val="16"/>
          <w:lang w:val="en-GB"/>
        </w:rPr>
        <w:t xml:space="preserve"> Zgodnie z dokumentem IAF ID 1 IAF Informative Document for QMS and EMS Scopes of Accreditation</w:t>
      </w:r>
      <w:r w:rsidRPr="00BD216E">
        <w:rPr>
          <w:rFonts w:ascii="Arial" w:hAnsi="Arial" w:cs="Arial"/>
          <w:lang w:val="en-GB"/>
        </w:rPr>
        <w:t xml:space="preserve"> </w:t>
      </w:r>
    </w:p>
  </w:footnote>
  <w:footnote w:id="11">
    <w:p w:rsidR="00F60DB3" w:rsidRPr="00D1705D" w:rsidRDefault="00F60DB3" w:rsidP="00380CD9">
      <w:pPr>
        <w:pStyle w:val="Tekstprzypisudolnego"/>
        <w:ind w:left="98" w:hanging="98"/>
        <w:rPr>
          <w:rFonts w:ascii="Arial" w:hAnsi="Arial" w:cs="Arial"/>
          <w:sz w:val="16"/>
          <w:szCs w:val="16"/>
        </w:rPr>
      </w:pPr>
      <w:r w:rsidRPr="00D170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1705D">
        <w:rPr>
          <w:rFonts w:ascii="Arial" w:hAnsi="Arial" w:cs="Arial"/>
          <w:sz w:val="16"/>
          <w:szCs w:val="16"/>
        </w:rPr>
        <w:t xml:space="preserve"> Klasyfikacja Działalności Gospodarczej NACE Rev. 2 wg Rozporządzenia PE i Rady Nr 1893/2</w:t>
      </w:r>
      <w:r>
        <w:rPr>
          <w:rFonts w:ascii="Arial" w:hAnsi="Arial" w:cs="Arial"/>
          <w:sz w:val="16"/>
          <w:szCs w:val="16"/>
        </w:rPr>
        <w:t xml:space="preserve">006 (OJ L 393/1 z 30.12.2006); </w:t>
      </w:r>
      <w:r w:rsidRPr="00D1705D">
        <w:rPr>
          <w:rFonts w:ascii="Arial" w:hAnsi="Arial" w:cs="Arial"/>
          <w:sz w:val="16"/>
          <w:szCs w:val="16"/>
        </w:rPr>
        <w:t>Polska Klasyfikacja Działalności (PKD) 2007, Rozporządzenie Rady Ministrów z dnia 24 grudnia 2007 r. (Dz. U. Nr 251,poz.1885)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8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1"/>
      <w:gridCol w:w="4467"/>
    </w:tblGrid>
    <w:tr w:rsidR="00F60DB3" w:rsidRPr="00E92A0C" w:rsidTr="00126DE7">
      <w:trPr>
        <w:cantSplit/>
      </w:trPr>
      <w:tc>
        <w:tcPr>
          <w:tcW w:w="4961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F60DB3" w:rsidRPr="00E92A0C" w:rsidRDefault="00F60DB3" w:rsidP="003C547F">
          <w:pPr>
            <w:pStyle w:val="Nagwek"/>
            <w:rPr>
              <w:rFonts w:cs="Arial"/>
              <w:b/>
              <w:bCs/>
              <w:sz w:val="16"/>
              <w:szCs w:val="16"/>
            </w:rPr>
          </w:pPr>
          <w:r w:rsidRPr="00E92A0C">
            <w:rPr>
              <w:rFonts w:cs="Arial"/>
              <w:b/>
              <w:bCs/>
              <w:sz w:val="16"/>
              <w:szCs w:val="16"/>
            </w:rPr>
            <w:t>PCA</w:t>
          </w:r>
        </w:p>
      </w:tc>
      <w:tc>
        <w:tcPr>
          <w:tcW w:w="4467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F60DB3" w:rsidRPr="00E92A0C" w:rsidRDefault="00F60DB3" w:rsidP="003C547F">
          <w:pPr>
            <w:pStyle w:val="Nagwek"/>
            <w:jc w:val="right"/>
            <w:rPr>
              <w:rFonts w:cs="Arial"/>
              <w:b/>
              <w:bCs/>
              <w:sz w:val="16"/>
              <w:szCs w:val="16"/>
            </w:rPr>
          </w:pPr>
          <w:r w:rsidRPr="00E92A0C">
            <w:rPr>
              <w:rFonts w:cs="Arial"/>
              <w:b/>
              <w:bCs/>
              <w:sz w:val="16"/>
              <w:szCs w:val="16"/>
            </w:rPr>
            <w:t>FA</w:t>
          </w:r>
          <w:r>
            <w:rPr>
              <w:rFonts w:cs="Arial"/>
              <w:b/>
              <w:bCs/>
              <w:sz w:val="16"/>
              <w:szCs w:val="16"/>
            </w:rPr>
            <w:t>C</w:t>
          </w:r>
          <w:r w:rsidRPr="00E92A0C">
            <w:rPr>
              <w:rFonts w:cs="Arial"/>
              <w:b/>
              <w:bCs/>
              <w:sz w:val="16"/>
              <w:szCs w:val="16"/>
            </w:rPr>
            <w:t>-</w:t>
          </w:r>
          <w:r>
            <w:rPr>
              <w:rFonts w:cs="Arial"/>
              <w:b/>
              <w:bCs/>
              <w:sz w:val="16"/>
              <w:szCs w:val="16"/>
            </w:rPr>
            <w:t>02</w:t>
          </w:r>
        </w:p>
      </w:tc>
    </w:tr>
  </w:tbl>
  <w:p w:rsidR="00F60DB3" w:rsidRPr="003C547F" w:rsidRDefault="00F60DB3" w:rsidP="00126DE7">
    <w:pPr>
      <w:ind w:right="54"/>
      <w:jc w:val="right"/>
      <w:rPr>
        <w:rFonts w:cs="Arial"/>
        <w:b/>
        <w:bCs/>
        <w:caps/>
        <w:sz w:val="16"/>
        <w:szCs w:val="16"/>
      </w:rPr>
    </w:pPr>
    <w:r w:rsidRPr="00E92A0C">
      <w:rPr>
        <w:rFonts w:cs="Arial"/>
        <w:b/>
        <w:bCs/>
        <w:sz w:val="16"/>
        <w:szCs w:val="16"/>
      </w:rPr>
      <w:t>PO WYPEŁNIENIU 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F0737"/>
    <w:multiLevelType w:val="hybridMultilevel"/>
    <w:tmpl w:val="B3D0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1320D"/>
    <w:multiLevelType w:val="multilevel"/>
    <w:tmpl w:val="3C4C789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645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2.%1.%3."/>
      <w:lvlJc w:val="left"/>
      <w:pPr>
        <w:tabs>
          <w:tab w:val="num" w:pos="2194"/>
        </w:tabs>
        <w:ind w:left="21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4"/>
        </w:tabs>
        <w:ind w:left="327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34"/>
        </w:tabs>
        <w:ind w:left="3634" w:hanging="2160"/>
      </w:pPr>
      <w:rPr>
        <w:rFonts w:cs="Times New Roman" w:hint="default"/>
      </w:rPr>
    </w:lvl>
  </w:abstractNum>
  <w:abstractNum w:abstractNumId="3" w15:restartNumberingAfterBreak="0">
    <w:nsid w:val="4C616520"/>
    <w:multiLevelType w:val="hybridMultilevel"/>
    <w:tmpl w:val="86EA2F34"/>
    <w:lvl w:ilvl="0" w:tplc="D8AE2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EF"/>
    <w:rsid w:val="000413EC"/>
    <w:rsid w:val="0011243F"/>
    <w:rsid w:val="00126DE7"/>
    <w:rsid w:val="00171D08"/>
    <w:rsid w:val="0019017A"/>
    <w:rsid w:val="001C710B"/>
    <w:rsid w:val="002824F9"/>
    <w:rsid w:val="002A6BD2"/>
    <w:rsid w:val="002D6FB0"/>
    <w:rsid w:val="002F5D1C"/>
    <w:rsid w:val="00380CD9"/>
    <w:rsid w:val="003C547F"/>
    <w:rsid w:val="00440AB5"/>
    <w:rsid w:val="004C4CBE"/>
    <w:rsid w:val="00500858"/>
    <w:rsid w:val="005B40DE"/>
    <w:rsid w:val="0063773E"/>
    <w:rsid w:val="0064387D"/>
    <w:rsid w:val="006A3629"/>
    <w:rsid w:val="006A77C5"/>
    <w:rsid w:val="0072038B"/>
    <w:rsid w:val="00755B14"/>
    <w:rsid w:val="007B785F"/>
    <w:rsid w:val="00881ED9"/>
    <w:rsid w:val="008C03C8"/>
    <w:rsid w:val="0095025F"/>
    <w:rsid w:val="009955E2"/>
    <w:rsid w:val="009B5D17"/>
    <w:rsid w:val="00A75AD6"/>
    <w:rsid w:val="00A95AD0"/>
    <w:rsid w:val="00AB0168"/>
    <w:rsid w:val="00AC4B86"/>
    <w:rsid w:val="00B1337F"/>
    <w:rsid w:val="00B72F9F"/>
    <w:rsid w:val="00B81113"/>
    <w:rsid w:val="00BD216E"/>
    <w:rsid w:val="00C20F5C"/>
    <w:rsid w:val="00D1705D"/>
    <w:rsid w:val="00D73C39"/>
    <w:rsid w:val="00D913A9"/>
    <w:rsid w:val="00E617EF"/>
    <w:rsid w:val="00E9175B"/>
    <w:rsid w:val="00F44E56"/>
    <w:rsid w:val="00F60DB3"/>
    <w:rsid w:val="00F65DFB"/>
    <w:rsid w:val="00F83F03"/>
    <w:rsid w:val="00FB766A"/>
    <w:rsid w:val="00FC07EB"/>
    <w:rsid w:val="00FE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85C73A-1C36-40D6-BA9F-FCEB179C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37F"/>
    <w:pPr>
      <w:spacing w:after="0" w:line="240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0F5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C20F5C"/>
    <w:pPr>
      <w:jc w:val="both"/>
    </w:pPr>
    <w:rPr>
      <w:rFonts w:eastAsia="Times New Roman" w:cs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0F5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20F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0F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20F5C"/>
    <w:rPr>
      <w:rFonts w:cs="Times New Roman"/>
      <w:vertAlign w:val="superscript"/>
    </w:rPr>
  </w:style>
  <w:style w:type="paragraph" w:customStyle="1" w:styleId="Nag3wek1">
    <w:name w:val="Nag3ówek 1"/>
    <w:basedOn w:val="Normalny"/>
    <w:next w:val="Normalny"/>
    <w:rsid w:val="00C20F5C"/>
    <w:pPr>
      <w:autoSpaceDE w:val="0"/>
      <w:autoSpaceDN w:val="0"/>
      <w:adjustRightInd w:val="0"/>
    </w:pPr>
    <w:rPr>
      <w:rFonts w:ascii="Arial,Bold" w:eastAsia="Times New Roman" w:hAnsi="Arial,Bold" w:cs="Arial,Bold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20F5C"/>
    <w:rPr>
      <w:rFonts w:eastAsia="Times New Roman" w:cs="Arial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0F5C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54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547F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3C54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547F"/>
    <w:rPr>
      <w:rFonts w:ascii="Arial" w:hAnsi="Arial"/>
    </w:rPr>
  </w:style>
  <w:style w:type="character" w:styleId="Numerstrony">
    <w:name w:val="page number"/>
    <w:basedOn w:val="Domylnaczcionkaakapitu"/>
    <w:uiPriority w:val="99"/>
    <w:rsid w:val="003C547F"/>
    <w:rPr>
      <w:rFonts w:cs="Times New Roman"/>
    </w:rPr>
  </w:style>
  <w:style w:type="paragraph" w:customStyle="1" w:styleId="TableText">
    <w:name w:val="Table Text"/>
    <w:uiPriority w:val="99"/>
    <w:rsid w:val="001C710B"/>
    <w:pPr>
      <w:spacing w:after="0" w:line="240" w:lineRule="auto"/>
      <w:ind w:left="56" w:right="56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D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komunikat349\FAC-02_2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1112F-D717-4903-AEC2-A0B8554E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FAC-02_21</Template>
  <TotalTime>0</TotalTime>
  <Pages>7</Pages>
  <Words>2142</Words>
  <Characters>12853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14966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Downarowicz</dc:creator>
  <cp:keywords/>
  <dc:description/>
  <cp:lastModifiedBy>Michał Downarowicz</cp:lastModifiedBy>
  <cp:revision>1</cp:revision>
  <cp:lastPrinted>2021-06-28T07:36:00Z</cp:lastPrinted>
  <dcterms:created xsi:type="dcterms:W3CDTF">2021-06-28T12:04:00Z</dcterms:created>
  <dcterms:modified xsi:type="dcterms:W3CDTF">2021-06-28T12:04:00Z</dcterms:modified>
</cp:coreProperties>
</file>