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84741A" w:rsidP="00550B11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550B11" w:rsidRPr="00550B11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DAB-08 </w:t>
            </w:r>
            <w:r w:rsidR="00550B11" w:rsidRPr="00550B11">
              <w:rPr>
                <w:rFonts w:ascii="Arial" w:hAnsi="Arial" w:cs="Arial"/>
                <w:color w:val="767171"/>
                <w:sz w:val="20"/>
                <w:szCs w:val="20"/>
              </w:rPr>
              <w:t>Akredytacja laboratoriów badawczych wykonujących pomiary emisji gazów lub pyłów do powietrza ze źródeł stacjonarnych</w:t>
            </w:r>
            <w:r w:rsidR="00550B11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 - </w:t>
            </w:r>
            <w:r w:rsidR="00550B11" w:rsidRPr="00550B11">
              <w:rPr>
                <w:rFonts w:ascii="Arial" w:hAnsi="Arial" w:cs="Arial"/>
                <w:color w:val="767171"/>
                <w:sz w:val="20"/>
                <w:szCs w:val="20"/>
              </w:rPr>
              <w:t>projekt P1 wydania 3 z 17.07.2019 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550B11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46288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822DFF">
              <w:rPr>
                <w:rFonts w:ascii="Arial" w:hAnsi="Arial" w:cs="Arial"/>
                <w:b/>
                <w:color w:val="767171"/>
                <w:sz w:val="16"/>
                <w:szCs w:val="16"/>
              </w:rPr>
              <w:t>3</w:t>
            </w:r>
            <w:r w:rsidR="00550B11">
              <w:rPr>
                <w:rFonts w:ascii="Arial" w:hAnsi="Arial" w:cs="Arial"/>
                <w:b/>
                <w:color w:val="767171"/>
                <w:sz w:val="16"/>
                <w:szCs w:val="16"/>
              </w:rPr>
              <w:t>1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.07.2019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550B11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550B11">
              <w:rPr>
                <w:rFonts w:ascii="Arial" w:hAnsi="Arial" w:cs="Arial"/>
                <w:b/>
                <w:color w:val="767171"/>
                <w:sz w:val="16"/>
                <w:szCs w:val="16"/>
              </w:rPr>
              <w:t>DAB-08 wyd.3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A" w:rsidRDefault="00D630FA" w:rsidP="00F31B12">
      <w:pPr>
        <w:spacing w:after="0" w:line="240" w:lineRule="auto"/>
      </w:pPr>
      <w:r>
        <w:separator/>
      </w:r>
    </w:p>
  </w:endnote>
  <w:end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A" w:rsidRDefault="00D630FA" w:rsidP="00F31B12">
      <w:pPr>
        <w:spacing w:after="0" w:line="240" w:lineRule="auto"/>
      </w:pPr>
      <w:r>
        <w:separator/>
      </w:r>
    </w:p>
  </w:footnote>
  <w:foot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46AF3"/>
    <w:rsid w:val="000C3C21"/>
    <w:rsid w:val="000E6B04"/>
    <w:rsid w:val="001452BF"/>
    <w:rsid w:val="00202E3F"/>
    <w:rsid w:val="002306C9"/>
    <w:rsid w:val="0029307B"/>
    <w:rsid w:val="002F0519"/>
    <w:rsid w:val="00407197"/>
    <w:rsid w:val="00432C23"/>
    <w:rsid w:val="00550B11"/>
    <w:rsid w:val="00775C27"/>
    <w:rsid w:val="00822DFF"/>
    <w:rsid w:val="00846288"/>
    <w:rsid w:val="0084741A"/>
    <w:rsid w:val="008E670D"/>
    <w:rsid w:val="009C724E"/>
    <w:rsid w:val="00BA0D9E"/>
    <w:rsid w:val="00C85BC5"/>
    <w:rsid w:val="00CC639F"/>
    <w:rsid w:val="00D630FA"/>
    <w:rsid w:val="00D87985"/>
    <w:rsid w:val="00DB6588"/>
    <w:rsid w:val="00E43244"/>
    <w:rsid w:val="00E6495F"/>
    <w:rsid w:val="00EE0E0E"/>
    <w:rsid w:val="00F12473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1EBAA"/>
  <w15:chartTrackingRefBased/>
  <w15:docId w15:val="{D0052F3A-73CB-4E30-A80A-81B7ECC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customStyle="1" w:styleId="MTEquationSection">
    <w:name w:val="MTEquationSection"/>
    <w:rsid w:val="00846288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usarczyk\Desktop\NOWELIZACJA%20DACP-01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3E18-5114-4597-B62A-A8D34B5F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Ślusarczyk</dc:creator>
  <cp:keywords/>
  <dc:description/>
  <cp:lastModifiedBy>Małgorzata Tworek</cp:lastModifiedBy>
  <cp:revision>2</cp:revision>
  <cp:lastPrinted>2019-06-25T07:19:00Z</cp:lastPrinted>
  <dcterms:created xsi:type="dcterms:W3CDTF">2019-07-17T08:55:00Z</dcterms:created>
  <dcterms:modified xsi:type="dcterms:W3CDTF">2019-07-17T08:55:00Z</dcterms:modified>
</cp:coreProperties>
</file>